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886AE" w14:textId="42E5E9DE" w:rsidR="00947F2C" w:rsidRPr="00947F2C" w:rsidRDefault="00947F2C" w:rsidP="00947F2C">
      <w:pPr>
        <w:pStyle w:val="NormalnyWeb"/>
        <w:jc w:val="center"/>
        <w:rPr>
          <w:rFonts w:ascii="Cambria" w:hAnsi="Cambria"/>
        </w:rPr>
      </w:pPr>
      <w:r w:rsidRPr="00947F2C">
        <w:rPr>
          <w:rFonts w:ascii="Cambria" w:hAnsi="Cambria"/>
        </w:rPr>
        <w:t>REGULAMIN UDZIAŁU W ZAJĘCIACH STAŁYCH W PRACOWNIACH MIEJSKIEGO OŚRODKA KULTURY W KOBYŁCE (MOK) W SEZONIE 2025/2026</w:t>
      </w:r>
    </w:p>
    <w:p w14:paraId="1A83B3DB" w14:textId="77777777" w:rsidR="00947F2C" w:rsidRPr="00947F2C" w:rsidRDefault="00947F2C" w:rsidP="00947F2C">
      <w:pPr>
        <w:pStyle w:val="NormalnyWeb"/>
        <w:jc w:val="center"/>
        <w:rPr>
          <w:rFonts w:ascii="Cambria" w:hAnsi="Cambria"/>
        </w:rPr>
      </w:pPr>
      <w:r w:rsidRPr="00947F2C">
        <w:rPr>
          <w:rFonts w:ascii="Cambria" w:hAnsi="Cambria"/>
        </w:rPr>
        <w:t xml:space="preserve">I. </w:t>
      </w:r>
      <w:r>
        <w:rPr>
          <w:rFonts w:ascii="Cambria" w:hAnsi="Cambria"/>
        </w:rPr>
        <w:t>INFORMACJE</w:t>
      </w:r>
      <w:r w:rsidRPr="00947F2C">
        <w:rPr>
          <w:rFonts w:ascii="Cambria" w:hAnsi="Cambria"/>
        </w:rPr>
        <w:t xml:space="preserve"> OGÓLNE</w:t>
      </w:r>
    </w:p>
    <w:p w14:paraId="49978896" w14:textId="77777777" w:rsidR="00947F2C" w:rsidRPr="00947F2C" w:rsidRDefault="00947F2C" w:rsidP="00947F2C">
      <w:pPr>
        <w:pStyle w:val="NormalnyWeb"/>
        <w:numPr>
          <w:ilvl w:val="0"/>
          <w:numId w:val="1"/>
        </w:numPr>
        <w:jc w:val="both"/>
        <w:rPr>
          <w:rFonts w:ascii="Cambria" w:hAnsi="Cambria"/>
        </w:rPr>
      </w:pPr>
      <w:r w:rsidRPr="00947F2C">
        <w:rPr>
          <w:rFonts w:ascii="Cambria" w:hAnsi="Cambria"/>
        </w:rPr>
        <w:t>Miejski Ośrodek Kultury im. Jerzego Turka w Kobyłce, Al. Jana Pawła II 22 (dalej "MOK") prowadzi zajęcia w roku szkolnym 2025/2026.</w:t>
      </w:r>
    </w:p>
    <w:p w14:paraId="555FCCE4" w14:textId="77777777" w:rsidR="00947F2C" w:rsidRPr="00947F2C" w:rsidRDefault="00947F2C" w:rsidP="00947F2C">
      <w:pPr>
        <w:pStyle w:val="NormalnyWeb"/>
        <w:numPr>
          <w:ilvl w:val="0"/>
          <w:numId w:val="1"/>
        </w:numPr>
        <w:jc w:val="both"/>
        <w:rPr>
          <w:rFonts w:ascii="Cambria" w:hAnsi="Cambria"/>
        </w:rPr>
      </w:pPr>
      <w:r w:rsidRPr="00947F2C">
        <w:rPr>
          <w:rFonts w:ascii="Cambria" w:hAnsi="Cambria"/>
        </w:rPr>
        <w:t>Zajęcia stałe w MOK prowadzone są przez Instruktorów w okresie od września do czerwca następnego roku, zgodnie z kalendarzem roku szkolnego.</w:t>
      </w:r>
    </w:p>
    <w:p w14:paraId="57441DF8" w14:textId="77777777" w:rsidR="00947F2C" w:rsidRPr="00947F2C" w:rsidRDefault="00947F2C" w:rsidP="00947F2C">
      <w:pPr>
        <w:pStyle w:val="NormalnyWeb"/>
        <w:numPr>
          <w:ilvl w:val="0"/>
          <w:numId w:val="1"/>
        </w:numPr>
        <w:jc w:val="both"/>
        <w:rPr>
          <w:rFonts w:ascii="Cambria" w:hAnsi="Cambria"/>
        </w:rPr>
      </w:pPr>
      <w:r w:rsidRPr="00947F2C">
        <w:rPr>
          <w:rFonts w:ascii="Cambria" w:hAnsi="Cambria"/>
        </w:rPr>
        <w:t>W sezonie wrzesień 2025 r. - czerwiec 2026 r. zajęcia trwają do 26 czerwca 2026 r.</w:t>
      </w:r>
    </w:p>
    <w:p w14:paraId="6B3E9672" w14:textId="26AB6CD3" w:rsidR="00947F2C" w:rsidRPr="00947F2C" w:rsidRDefault="00947F2C" w:rsidP="00947F2C">
      <w:pPr>
        <w:pStyle w:val="NormalnyWeb"/>
        <w:numPr>
          <w:ilvl w:val="0"/>
          <w:numId w:val="1"/>
        </w:numPr>
        <w:jc w:val="both"/>
        <w:rPr>
          <w:rFonts w:ascii="Cambria" w:hAnsi="Cambria"/>
        </w:rPr>
      </w:pPr>
      <w:r w:rsidRPr="00947F2C">
        <w:rPr>
          <w:rFonts w:ascii="Cambria" w:hAnsi="Cambria"/>
        </w:rPr>
        <w:t xml:space="preserve">Zasadą jest, że zajęcia w MOK odbywają się w dniach, w których dzieci i młodzież uczęszczają do szkoły, </w:t>
      </w:r>
      <w:r w:rsidR="00320558">
        <w:rPr>
          <w:rFonts w:ascii="Cambria" w:hAnsi="Cambria"/>
        </w:rPr>
        <w:t xml:space="preserve">oraz </w:t>
      </w:r>
      <w:r w:rsidRPr="00947F2C">
        <w:rPr>
          <w:rFonts w:ascii="Cambria" w:hAnsi="Cambria"/>
        </w:rPr>
        <w:t>w soboty, nie wyłączone z harmonogramu roku szkolnego</w:t>
      </w:r>
      <w:r w:rsidR="00320558">
        <w:rPr>
          <w:rFonts w:ascii="Cambria" w:hAnsi="Cambria"/>
        </w:rPr>
        <w:t>.</w:t>
      </w:r>
      <w:r w:rsidRPr="00947F2C">
        <w:rPr>
          <w:rFonts w:ascii="Cambria" w:hAnsi="Cambria"/>
        </w:rPr>
        <w:t xml:space="preserve"> </w:t>
      </w:r>
      <w:r w:rsidR="00320558">
        <w:rPr>
          <w:rFonts w:ascii="Cambria" w:hAnsi="Cambria"/>
        </w:rPr>
        <w:t>W</w:t>
      </w:r>
      <w:r w:rsidRPr="00947F2C">
        <w:rPr>
          <w:rFonts w:ascii="Cambria" w:hAnsi="Cambria"/>
        </w:rPr>
        <w:t xml:space="preserve"> okresie ferii, przerw świątecznych, wakacji i innych dni wolnych dla uczniów, nie ma również zajęć w pracowniach.</w:t>
      </w:r>
    </w:p>
    <w:p w14:paraId="5B1E8E12" w14:textId="77777777" w:rsidR="00947F2C" w:rsidRPr="00947F2C" w:rsidRDefault="00947F2C" w:rsidP="00947F2C">
      <w:pPr>
        <w:pStyle w:val="NormalnyWeb"/>
        <w:numPr>
          <w:ilvl w:val="0"/>
          <w:numId w:val="1"/>
        </w:numPr>
        <w:jc w:val="both"/>
        <w:rPr>
          <w:rFonts w:ascii="Cambria" w:hAnsi="Cambria"/>
        </w:rPr>
      </w:pPr>
      <w:r w:rsidRPr="00947F2C">
        <w:rPr>
          <w:rFonts w:ascii="Cambria" w:hAnsi="Cambria"/>
        </w:rPr>
        <w:t>Instruktor w porozumieniu z MOK może zmienić datę zakończenia zajęć</w:t>
      </w:r>
      <w:r w:rsidR="004B5753">
        <w:rPr>
          <w:rFonts w:ascii="Cambria" w:hAnsi="Cambria"/>
        </w:rPr>
        <w:t xml:space="preserve"> na wcześniejszą</w:t>
      </w:r>
      <w:r w:rsidRPr="00947F2C">
        <w:rPr>
          <w:rFonts w:ascii="Cambria" w:hAnsi="Cambria"/>
        </w:rPr>
        <w:t>. W takim przypadku uczestnicy zostaną poinformowani o tym fakcie przez instruktora.</w:t>
      </w:r>
    </w:p>
    <w:p w14:paraId="3E3D2FB7" w14:textId="77777777" w:rsidR="00947F2C" w:rsidRPr="00947F2C" w:rsidRDefault="00947F2C" w:rsidP="00947F2C">
      <w:pPr>
        <w:pStyle w:val="NormalnyWeb"/>
        <w:numPr>
          <w:ilvl w:val="0"/>
          <w:numId w:val="1"/>
        </w:numPr>
        <w:jc w:val="both"/>
        <w:rPr>
          <w:rFonts w:ascii="Cambria" w:hAnsi="Cambria"/>
        </w:rPr>
      </w:pPr>
      <w:r w:rsidRPr="00947F2C">
        <w:rPr>
          <w:rFonts w:ascii="Cambria" w:hAnsi="Cambria"/>
        </w:rPr>
        <w:t>W trakcie sezonu 2025/2026 przewiduje się następujące przerwy w realizacji programu zajęć:</w:t>
      </w:r>
    </w:p>
    <w:p w14:paraId="4C5C5DE4" w14:textId="77777777" w:rsidR="004B5753" w:rsidRDefault="00947F2C" w:rsidP="004B5753">
      <w:pPr>
        <w:pStyle w:val="NormalnyWeb"/>
        <w:numPr>
          <w:ilvl w:val="0"/>
          <w:numId w:val="8"/>
        </w:numPr>
        <w:rPr>
          <w:rFonts w:ascii="Cambria" w:hAnsi="Cambria"/>
        </w:rPr>
      </w:pPr>
      <w:r w:rsidRPr="00947F2C">
        <w:rPr>
          <w:rFonts w:ascii="Cambria" w:hAnsi="Cambria"/>
        </w:rPr>
        <w:t>1 listopada 2025 (sobota) – Dzień Wszystkich Świętych</w:t>
      </w:r>
    </w:p>
    <w:p w14:paraId="0E8AC893" w14:textId="77777777" w:rsidR="004B5753" w:rsidRDefault="00947F2C" w:rsidP="004B5753">
      <w:pPr>
        <w:pStyle w:val="NormalnyWeb"/>
        <w:numPr>
          <w:ilvl w:val="0"/>
          <w:numId w:val="8"/>
        </w:numPr>
        <w:rPr>
          <w:rFonts w:ascii="Cambria" w:hAnsi="Cambria"/>
        </w:rPr>
      </w:pPr>
      <w:r w:rsidRPr="004B5753">
        <w:rPr>
          <w:rFonts w:ascii="Cambria" w:hAnsi="Cambria"/>
        </w:rPr>
        <w:t>11 listopada 2025 (wtorek) – Narodowe Święto Niepodległości</w:t>
      </w:r>
    </w:p>
    <w:p w14:paraId="7D3D7395" w14:textId="77777777" w:rsidR="004B5753" w:rsidRDefault="00947F2C" w:rsidP="004B5753">
      <w:pPr>
        <w:pStyle w:val="NormalnyWeb"/>
        <w:numPr>
          <w:ilvl w:val="0"/>
          <w:numId w:val="8"/>
        </w:numPr>
        <w:rPr>
          <w:rFonts w:ascii="Cambria" w:hAnsi="Cambria"/>
        </w:rPr>
      </w:pPr>
      <w:r w:rsidRPr="004B5753">
        <w:rPr>
          <w:rFonts w:ascii="Cambria" w:hAnsi="Cambria"/>
        </w:rPr>
        <w:t>22 grudnia 2025 – 6 stycznia 2026 – zimowa przerwa świąteczna</w:t>
      </w:r>
    </w:p>
    <w:p w14:paraId="39882692" w14:textId="77777777" w:rsidR="004B5753" w:rsidRDefault="004B5753" w:rsidP="004B5753">
      <w:pPr>
        <w:pStyle w:val="NormalnyWeb"/>
        <w:numPr>
          <w:ilvl w:val="0"/>
          <w:numId w:val="8"/>
        </w:numPr>
        <w:rPr>
          <w:rFonts w:ascii="Cambria" w:hAnsi="Cambria"/>
        </w:rPr>
      </w:pPr>
      <w:r w:rsidRPr="004B5753">
        <w:rPr>
          <w:rFonts w:ascii="Cambria" w:hAnsi="Cambria"/>
        </w:rPr>
        <w:t>1</w:t>
      </w:r>
      <w:r w:rsidR="00947F2C" w:rsidRPr="004B5753">
        <w:rPr>
          <w:rFonts w:ascii="Cambria" w:hAnsi="Cambria"/>
        </w:rPr>
        <w:t>9</w:t>
      </w:r>
      <w:r w:rsidRPr="004B5753">
        <w:rPr>
          <w:rFonts w:ascii="Cambria" w:hAnsi="Cambria"/>
        </w:rPr>
        <w:t xml:space="preserve"> stycznia – 1 </w:t>
      </w:r>
      <w:r w:rsidR="00947F2C" w:rsidRPr="004B5753">
        <w:rPr>
          <w:rFonts w:ascii="Cambria" w:hAnsi="Cambria"/>
        </w:rPr>
        <w:t>lutego 2026 – ferie zimowe (woj. mazowieckie)</w:t>
      </w:r>
    </w:p>
    <w:p w14:paraId="373C8A3A" w14:textId="77777777" w:rsidR="004B5753" w:rsidRDefault="00947F2C" w:rsidP="004B5753">
      <w:pPr>
        <w:pStyle w:val="NormalnyWeb"/>
        <w:numPr>
          <w:ilvl w:val="0"/>
          <w:numId w:val="8"/>
        </w:numPr>
        <w:rPr>
          <w:rFonts w:ascii="Cambria" w:hAnsi="Cambria"/>
        </w:rPr>
      </w:pPr>
      <w:r w:rsidRPr="004B5753">
        <w:rPr>
          <w:rFonts w:ascii="Cambria" w:hAnsi="Cambria"/>
        </w:rPr>
        <w:t>2 – 7 kwietnia 2026 – wiosenna przerwa świąteczna</w:t>
      </w:r>
    </w:p>
    <w:p w14:paraId="288FAF16" w14:textId="77777777" w:rsidR="004B5753" w:rsidRDefault="00947F2C" w:rsidP="004B5753">
      <w:pPr>
        <w:pStyle w:val="NormalnyWeb"/>
        <w:numPr>
          <w:ilvl w:val="0"/>
          <w:numId w:val="8"/>
        </w:numPr>
        <w:rPr>
          <w:rFonts w:ascii="Cambria" w:hAnsi="Cambria"/>
        </w:rPr>
      </w:pPr>
      <w:r w:rsidRPr="004B5753">
        <w:rPr>
          <w:rFonts w:ascii="Cambria" w:hAnsi="Cambria"/>
        </w:rPr>
        <w:t>1 – 3 maja 2026 – długi weekend majowy</w:t>
      </w:r>
    </w:p>
    <w:p w14:paraId="2B3C9491" w14:textId="77777777" w:rsidR="004B5753" w:rsidRDefault="004B5753" w:rsidP="004B5753">
      <w:pPr>
        <w:pStyle w:val="NormalnyWeb"/>
        <w:numPr>
          <w:ilvl w:val="0"/>
          <w:numId w:val="8"/>
        </w:numPr>
        <w:rPr>
          <w:rFonts w:ascii="Cambria" w:hAnsi="Cambria"/>
        </w:rPr>
      </w:pPr>
      <w:r>
        <w:rPr>
          <w:rFonts w:ascii="Cambria" w:hAnsi="Cambria"/>
        </w:rPr>
        <w:t>4</w:t>
      </w:r>
      <w:r w:rsidR="00427DE9">
        <w:rPr>
          <w:rFonts w:ascii="Cambria" w:hAnsi="Cambria"/>
        </w:rPr>
        <w:t xml:space="preserve"> - </w:t>
      </w:r>
      <w:r>
        <w:rPr>
          <w:rFonts w:ascii="Cambria" w:hAnsi="Cambria"/>
        </w:rPr>
        <w:t>7 czerwca 2026 – długi weekend z Bożym Ciałem</w:t>
      </w:r>
    </w:p>
    <w:p w14:paraId="4E1C53A5" w14:textId="77777777" w:rsidR="00427DE9" w:rsidRDefault="00427DE9" w:rsidP="004B5753">
      <w:pPr>
        <w:pStyle w:val="NormalnyWeb"/>
        <w:numPr>
          <w:ilvl w:val="0"/>
          <w:numId w:val="8"/>
        </w:numPr>
        <w:rPr>
          <w:rFonts w:ascii="Cambria" w:hAnsi="Cambria"/>
        </w:rPr>
      </w:pPr>
      <w:r>
        <w:rPr>
          <w:rFonts w:ascii="Cambria" w:hAnsi="Cambria"/>
        </w:rPr>
        <w:t>Inne dni ustawowo wolne od pracy</w:t>
      </w:r>
    </w:p>
    <w:p w14:paraId="2FC1BA08" w14:textId="77777777" w:rsidR="00947F2C" w:rsidRPr="004B5753" w:rsidRDefault="00947F2C" w:rsidP="004B5753">
      <w:pPr>
        <w:pStyle w:val="NormalnyWeb"/>
        <w:numPr>
          <w:ilvl w:val="0"/>
          <w:numId w:val="8"/>
        </w:numPr>
        <w:rPr>
          <w:rFonts w:ascii="Cambria" w:hAnsi="Cambria"/>
        </w:rPr>
      </w:pPr>
      <w:r w:rsidRPr="004B5753">
        <w:rPr>
          <w:rFonts w:ascii="Cambria" w:hAnsi="Cambria"/>
        </w:rPr>
        <w:t>26 czerwca 2026 – zakończenie zajęć w MOK</w:t>
      </w:r>
    </w:p>
    <w:p w14:paraId="360A9D9F" w14:textId="77777777" w:rsidR="00947F2C" w:rsidRPr="00947F2C" w:rsidRDefault="00947F2C" w:rsidP="00947F2C">
      <w:pPr>
        <w:pStyle w:val="NormalnyWeb"/>
        <w:jc w:val="center"/>
        <w:rPr>
          <w:rFonts w:ascii="Cambria" w:hAnsi="Cambria"/>
        </w:rPr>
      </w:pPr>
      <w:r>
        <w:rPr>
          <w:rFonts w:ascii="Cambria" w:hAnsi="Cambria"/>
        </w:rPr>
        <w:t xml:space="preserve">II. </w:t>
      </w:r>
      <w:r w:rsidRPr="00947F2C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WARUNKI </w:t>
      </w:r>
      <w:r w:rsidRPr="00947F2C">
        <w:rPr>
          <w:rFonts w:ascii="Cambria" w:hAnsi="Cambria"/>
        </w:rPr>
        <w:t>UCZESTNICTWA W ZAJĘCIACH</w:t>
      </w:r>
    </w:p>
    <w:p w14:paraId="504DB8FF" w14:textId="4E6B5261" w:rsidR="00947F2C" w:rsidRPr="00947F2C" w:rsidRDefault="00947F2C" w:rsidP="00947F2C">
      <w:pPr>
        <w:pStyle w:val="NormalnyWeb"/>
        <w:numPr>
          <w:ilvl w:val="0"/>
          <w:numId w:val="4"/>
        </w:numPr>
        <w:ind w:left="851" w:hanging="425"/>
        <w:jc w:val="both"/>
        <w:rPr>
          <w:rFonts w:ascii="Cambria" w:hAnsi="Cambria"/>
        </w:rPr>
      </w:pPr>
      <w:r w:rsidRPr="00947F2C">
        <w:rPr>
          <w:rFonts w:ascii="Cambria" w:hAnsi="Cambria"/>
        </w:rPr>
        <w:t>Podstawowym warunkiem uczestnictwa w zajęciach jest akceptacja niniejszego regulaminu, zapisanie się na zajęcia poprzez strefę zajęć, dokonanie opłaty za zajęcia oraz uregulowanie ewentualnych zaległości względem MOK z poprzedniego sezonu.</w:t>
      </w:r>
    </w:p>
    <w:p w14:paraId="50BEFF7A" w14:textId="77777777" w:rsidR="00947F2C" w:rsidRPr="00947F2C" w:rsidRDefault="00947F2C" w:rsidP="00947F2C">
      <w:pPr>
        <w:pStyle w:val="NormalnyWeb"/>
        <w:numPr>
          <w:ilvl w:val="0"/>
          <w:numId w:val="4"/>
        </w:numPr>
        <w:ind w:left="851" w:hanging="425"/>
        <w:jc w:val="both"/>
        <w:rPr>
          <w:rFonts w:ascii="Cambria" w:hAnsi="Cambria"/>
        </w:rPr>
      </w:pPr>
      <w:r w:rsidRPr="00947F2C">
        <w:rPr>
          <w:rFonts w:ascii="Cambria" w:hAnsi="Cambria"/>
        </w:rPr>
        <w:t xml:space="preserve">Informacje o zajęciach odbywających się w MOK  tj. „Harmonogram zajęć” stanowiący załącznik nr 2 do Regulaminu dostępny jest  na stronie internetowej: mok-kobylka.pl oraz pod numerem telefonu: </w:t>
      </w:r>
      <w:hyperlink r:id="rId5" w:history="1">
        <w:r>
          <w:rPr>
            <w:rStyle w:val="Hipercze"/>
          </w:rPr>
          <w:t>726 728 151</w:t>
        </w:r>
      </w:hyperlink>
      <w:r>
        <w:t xml:space="preserve"> </w:t>
      </w:r>
      <w:r w:rsidRPr="00947F2C">
        <w:rPr>
          <w:rFonts w:ascii="Cambria" w:hAnsi="Cambria"/>
        </w:rPr>
        <w:t>lub e-mailem:</w:t>
      </w:r>
      <w:hyperlink r:id="rId6" w:history="1">
        <w:r w:rsidRPr="00947F2C">
          <w:t xml:space="preserve"> mok@kobylka.pl.</w:t>
        </w:r>
      </w:hyperlink>
      <w:r w:rsidRPr="00947F2C">
        <w:rPr>
          <w:rFonts w:ascii="Cambria" w:hAnsi="Cambria"/>
        </w:rPr>
        <w:t xml:space="preserve"> oraz w strefie zajęć.</w:t>
      </w:r>
    </w:p>
    <w:p w14:paraId="4A5BDA4A" w14:textId="16EEE2B1" w:rsidR="00947F2C" w:rsidRPr="00947F2C" w:rsidRDefault="00947F2C" w:rsidP="00947F2C">
      <w:pPr>
        <w:pStyle w:val="NormalnyWeb"/>
        <w:numPr>
          <w:ilvl w:val="0"/>
          <w:numId w:val="4"/>
        </w:numPr>
        <w:ind w:left="851" w:hanging="425"/>
        <w:jc w:val="both"/>
        <w:rPr>
          <w:rFonts w:ascii="Cambria" w:hAnsi="Cambria"/>
        </w:rPr>
      </w:pPr>
      <w:r w:rsidRPr="00947F2C">
        <w:rPr>
          <w:rFonts w:ascii="Cambria" w:hAnsi="Cambria"/>
        </w:rPr>
        <w:t xml:space="preserve">Zapisy odbywają się poprzez strefę zajęć – linki dostępne są na stronie internetowej </w:t>
      </w:r>
      <w:hyperlink r:id="rId7" w:history="1">
        <w:r w:rsidRPr="00947F2C">
          <w:t>www.mok-kobylka.pl</w:t>
        </w:r>
      </w:hyperlink>
      <w:r w:rsidRPr="00947F2C">
        <w:rPr>
          <w:rFonts w:ascii="Cambria" w:hAnsi="Cambria"/>
        </w:rPr>
        <w:t xml:space="preserve"> w zakładce </w:t>
      </w:r>
      <w:r w:rsidR="0063329D">
        <w:rPr>
          <w:rFonts w:ascii="Cambria" w:hAnsi="Cambria"/>
        </w:rPr>
        <w:t>Sekcje</w:t>
      </w:r>
      <w:r>
        <w:rPr>
          <w:rFonts w:ascii="Cambria" w:hAnsi="Cambria"/>
        </w:rPr>
        <w:t>,</w:t>
      </w:r>
      <w:r w:rsidRPr="00947F2C">
        <w:rPr>
          <w:rFonts w:ascii="Cambria" w:hAnsi="Cambria"/>
        </w:rPr>
        <w:t xml:space="preserve"> wybierając poszczególne zajęcia.</w:t>
      </w:r>
    </w:p>
    <w:p w14:paraId="40D22319" w14:textId="77777777" w:rsidR="00947F2C" w:rsidRPr="00947F2C" w:rsidRDefault="00947F2C" w:rsidP="00947F2C">
      <w:pPr>
        <w:pStyle w:val="NormalnyWeb"/>
        <w:numPr>
          <w:ilvl w:val="0"/>
          <w:numId w:val="4"/>
        </w:numPr>
        <w:ind w:left="851" w:hanging="425"/>
        <w:jc w:val="both"/>
        <w:rPr>
          <w:rFonts w:ascii="Cambria" w:hAnsi="Cambria"/>
        </w:rPr>
      </w:pPr>
      <w:r w:rsidRPr="00947F2C">
        <w:rPr>
          <w:rFonts w:ascii="Cambria" w:hAnsi="Cambria"/>
        </w:rPr>
        <w:t>Uczestnicy przyjmowani są według kolejności zgłoszeń, do wyczerpania wolnych miejsc. Wyjątek mogą stanowić wybrane zajęcia wymagające sprawdzenia umiejętności.</w:t>
      </w:r>
    </w:p>
    <w:p w14:paraId="0ADB7696" w14:textId="77777777" w:rsidR="00947F2C" w:rsidRPr="00947F2C" w:rsidRDefault="00947F2C" w:rsidP="00947F2C">
      <w:pPr>
        <w:pStyle w:val="NormalnyWeb"/>
        <w:numPr>
          <w:ilvl w:val="0"/>
          <w:numId w:val="4"/>
        </w:numPr>
        <w:ind w:left="851" w:hanging="425"/>
        <w:jc w:val="both"/>
        <w:rPr>
          <w:rFonts w:ascii="Cambria" w:hAnsi="Cambria"/>
        </w:rPr>
      </w:pPr>
      <w:r>
        <w:rPr>
          <w:rFonts w:ascii="Cambria" w:hAnsi="Cambria"/>
        </w:rPr>
        <w:t>I</w:t>
      </w:r>
      <w:r w:rsidRPr="00947F2C">
        <w:rPr>
          <w:rFonts w:ascii="Cambria" w:hAnsi="Cambria"/>
        </w:rPr>
        <w:t>nstruktor ponosi odpowiedzialność za nieletniego uczestnika sekcji tylko w trakcie trwania zajęć.</w:t>
      </w:r>
    </w:p>
    <w:p w14:paraId="2061023B" w14:textId="77777777" w:rsidR="00947F2C" w:rsidRDefault="00947F2C" w:rsidP="00947F2C">
      <w:pPr>
        <w:pStyle w:val="NormalnyWeb"/>
        <w:numPr>
          <w:ilvl w:val="0"/>
          <w:numId w:val="4"/>
        </w:numPr>
        <w:ind w:left="851" w:hanging="425"/>
        <w:jc w:val="both"/>
        <w:rPr>
          <w:rFonts w:ascii="Cambria" w:hAnsi="Cambria"/>
        </w:rPr>
      </w:pPr>
      <w:r w:rsidRPr="00947F2C">
        <w:rPr>
          <w:rFonts w:ascii="Cambria" w:hAnsi="Cambria"/>
        </w:rPr>
        <w:t>Rodzice</w:t>
      </w:r>
      <w:r w:rsidR="004B5753">
        <w:rPr>
          <w:rFonts w:ascii="Cambria" w:hAnsi="Cambria"/>
        </w:rPr>
        <w:t>/opiekunowie</w:t>
      </w:r>
      <w:r w:rsidRPr="00947F2C">
        <w:rPr>
          <w:rFonts w:ascii="Cambria" w:hAnsi="Cambria"/>
        </w:rPr>
        <w:t xml:space="preserve"> dzieci do lat 7</w:t>
      </w:r>
      <w:r w:rsidR="004B5753">
        <w:rPr>
          <w:rFonts w:ascii="Cambria" w:hAnsi="Cambria"/>
        </w:rPr>
        <w:t xml:space="preserve"> </w:t>
      </w:r>
      <w:r w:rsidRPr="00947F2C">
        <w:rPr>
          <w:rFonts w:ascii="Cambria" w:hAnsi="Cambria"/>
        </w:rPr>
        <w:t>zobowiązani  są przebywać w MOK w trakcie trwania zajęć.</w:t>
      </w:r>
    </w:p>
    <w:p w14:paraId="449F4B94" w14:textId="77777777" w:rsidR="00947F2C" w:rsidRDefault="00947F2C" w:rsidP="00947F2C">
      <w:pPr>
        <w:pStyle w:val="NormalnyWeb"/>
        <w:jc w:val="both"/>
        <w:rPr>
          <w:rFonts w:ascii="Cambria" w:hAnsi="Cambria"/>
        </w:rPr>
      </w:pPr>
    </w:p>
    <w:p w14:paraId="1A137D16" w14:textId="77777777" w:rsidR="00947F2C" w:rsidRPr="00947F2C" w:rsidRDefault="00947F2C" w:rsidP="00947F2C">
      <w:pPr>
        <w:pStyle w:val="NormalnyWeb"/>
        <w:jc w:val="center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III. </w:t>
      </w:r>
      <w:r w:rsidRPr="00947F2C">
        <w:rPr>
          <w:rFonts w:ascii="Cambria" w:hAnsi="Cambria"/>
        </w:rPr>
        <w:t>PŁATNOŚĆ ZA ZAJĘCIA</w:t>
      </w:r>
    </w:p>
    <w:p w14:paraId="78B27E32" w14:textId="6F00638A" w:rsidR="00947F2C" w:rsidRDefault="00947F2C" w:rsidP="00947F2C">
      <w:pPr>
        <w:pStyle w:val="NormalnyWeb"/>
        <w:numPr>
          <w:ilvl w:val="0"/>
          <w:numId w:val="7"/>
        </w:numPr>
        <w:ind w:left="851" w:hanging="425"/>
        <w:jc w:val="both"/>
        <w:rPr>
          <w:rFonts w:ascii="Cambria" w:hAnsi="Cambria"/>
        </w:rPr>
      </w:pPr>
      <w:r w:rsidRPr="00947F2C">
        <w:rPr>
          <w:rFonts w:ascii="Cambria" w:hAnsi="Cambria"/>
        </w:rPr>
        <w:t>Wysokość opłat za zajęcia określa cennik zajęć MOK na sezon 202</w:t>
      </w:r>
      <w:r>
        <w:rPr>
          <w:rFonts w:ascii="Cambria" w:hAnsi="Cambria"/>
        </w:rPr>
        <w:t>5</w:t>
      </w:r>
      <w:r w:rsidRPr="00947F2C">
        <w:rPr>
          <w:rFonts w:ascii="Cambria" w:hAnsi="Cambria"/>
        </w:rPr>
        <w:t>/202</w:t>
      </w:r>
      <w:r>
        <w:rPr>
          <w:rFonts w:ascii="Cambria" w:hAnsi="Cambria"/>
        </w:rPr>
        <w:t>6</w:t>
      </w:r>
      <w:r w:rsidRPr="00947F2C">
        <w:rPr>
          <w:rFonts w:ascii="Cambria" w:hAnsi="Cambria"/>
        </w:rPr>
        <w:t xml:space="preserve">. Cennik dostępny jest na stronie </w:t>
      </w:r>
      <w:r w:rsidR="00320558">
        <w:rPr>
          <w:rFonts w:ascii="Cambria" w:hAnsi="Cambria"/>
        </w:rPr>
        <w:t>www.</w:t>
      </w:r>
      <w:r w:rsidRPr="00947F2C">
        <w:rPr>
          <w:rFonts w:ascii="Cambria" w:hAnsi="Cambria"/>
        </w:rPr>
        <w:t>mok-kobylk</w:t>
      </w:r>
      <w:r w:rsidR="00320558">
        <w:rPr>
          <w:rFonts w:ascii="Cambria" w:hAnsi="Cambria"/>
        </w:rPr>
        <w:t>a</w:t>
      </w:r>
      <w:r w:rsidRPr="00947F2C">
        <w:rPr>
          <w:rFonts w:ascii="Cambria" w:hAnsi="Cambria"/>
        </w:rPr>
        <w:t>.pl oraz w MOK</w:t>
      </w:r>
      <w:r>
        <w:rPr>
          <w:rFonts w:ascii="Cambria" w:hAnsi="Cambria"/>
        </w:rPr>
        <w:t>.</w:t>
      </w:r>
    </w:p>
    <w:p w14:paraId="72A02FC2" w14:textId="09529942" w:rsidR="00D84A81" w:rsidRPr="00D84A81" w:rsidRDefault="004B5753" w:rsidP="00D84A81">
      <w:pPr>
        <w:pStyle w:val="NormalnyWeb"/>
        <w:numPr>
          <w:ilvl w:val="0"/>
          <w:numId w:val="7"/>
        </w:numPr>
        <w:ind w:left="851" w:hanging="425"/>
        <w:jc w:val="both"/>
        <w:rPr>
          <w:rFonts w:ascii="Cambria" w:hAnsi="Cambria"/>
        </w:rPr>
      </w:pPr>
      <w:r w:rsidRPr="00D84A81">
        <w:rPr>
          <w:rFonts w:ascii="Cambria" w:hAnsi="Cambria"/>
        </w:rPr>
        <w:t>Uczestnikom zajęć</w:t>
      </w:r>
      <w:r w:rsidR="003F7755">
        <w:rPr>
          <w:rFonts w:ascii="Cambria" w:hAnsi="Cambria"/>
        </w:rPr>
        <w:t xml:space="preserve"> </w:t>
      </w:r>
      <w:r w:rsidRPr="00D84A81">
        <w:rPr>
          <w:rFonts w:ascii="Cambria" w:hAnsi="Cambria"/>
        </w:rPr>
        <w:t xml:space="preserve">MOK przysługuje zniżka od cen obowiązujących w </w:t>
      </w:r>
      <w:r w:rsidR="00D84A81" w:rsidRPr="00D84A81">
        <w:rPr>
          <w:rFonts w:ascii="Cambria" w:hAnsi="Cambria"/>
        </w:rPr>
        <w:t xml:space="preserve">cenniku w wysokości 20% dla posiadaczy ogólnopolskiej Karty Dużej Rodziny. Przy zapisie będzie widniała standardowa opłata.  Zniżki zostaną wprowadzone do systemu Strefa Zajęć przez pracownika MOK, tylko i wyłącznie po okazaniu w sekretariacie lub kasie MOK, ważnej KDR wydanej na dane uczestnika zajęć. </w:t>
      </w:r>
    </w:p>
    <w:p w14:paraId="06551F64" w14:textId="475F9E7F" w:rsidR="00D84A81" w:rsidRDefault="00D84A81" w:rsidP="00856629">
      <w:pPr>
        <w:pStyle w:val="NormalnyWeb"/>
        <w:numPr>
          <w:ilvl w:val="0"/>
          <w:numId w:val="7"/>
        </w:numPr>
        <w:spacing w:before="0" w:beforeAutospacing="0" w:after="0" w:afterAutospacing="0"/>
        <w:ind w:left="851" w:hanging="425"/>
        <w:jc w:val="both"/>
        <w:rPr>
          <w:rFonts w:ascii="Cambria" w:hAnsi="Cambria"/>
        </w:rPr>
      </w:pPr>
      <w:r>
        <w:rPr>
          <w:rFonts w:ascii="Cambria" w:hAnsi="Cambria"/>
        </w:rPr>
        <w:t>Zniżka z KRD przysługuje na następujące z</w:t>
      </w:r>
      <w:r w:rsidR="004B5753" w:rsidRPr="00D84A81">
        <w:rPr>
          <w:rFonts w:ascii="Cambria" w:hAnsi="Cambria"/>
        </w:rPr>
        <w:t>ajęci</w:t>
      </w:r>
      <w:r w:rsidR="00740CD4">
        <w:rPr>
          <w:rFonts w:ascii="Cambria" w:hAnsi="Cambria"/>
        </w:rPr>
        <w:t>a</w:t>
      </w:r>
      <w:r w:rsidR="003F7755">
        <w:rPr>
          <w:rFonts w:ascii="Cambria" w:hAnsi="Cambria"/>
        </w:rPr>
        <w:t xml:space="preserve"> </w:t>
      </w:r>
      <w:r w:rsidR="004B5753" w:rsidRPr="00D84A81">
        <w:rPr>
          <w:rFonts w:ascii="Cambria" w:hAnsi="Cambria"/>
        </w:rPr>
        <w:t>prowadzone w ramach sekcji MOK</w:t>
      </w:r>
      <w:r>
        <w:rPr>
          <w:rFonts w:ascii="Cambria" w:hAnsi="Cambria"/>
        </w:rPr>
        <w:t>:</w:t>
      </w:r>
    </w:p>
    <w:p w14:paraId="0AA1E0D3" w14:textId="07BC5B6A" w:rsidR="00D84A81" w:rsidRDefault="006A4D40" w:rsidP="00856629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Cambria" w:hAnsi="Cambria"/>
        </w:rPr>
      </w:pPr>
      <w:r>
        <w:rPr>
          <w:rFonts w:ascii="Cambria" w:hAnsi="Cambria"/>
        </w:rPr>
        <w:t>Nauka gry na skrzypcach</w:t>
      </w:r>
    </w:p>
    <w:p w14:paraId="39215097" w14:textId="3AEA1B22" w:rsidR="006A4D40" w:rsidRDefault="006A4D40" w:rsidP="00856629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Cambria" w:hAnsi="Cambria"/>
        </w:rPr>
      </w:pPr>
      <w:r>
        <w:rPr>
          <w:rFonts w:ascii="Cambria" w:hAnsi="Cambria"/>
        </w:rPr>
        <w:t>Grafika komputerowa</w:t>
      </w:r>
    </w:p>
    <w:p w14:paraId="558B7A42" w14:textId="37921180" w:rsidR="006A4D40" w:rsidRDefault="006A4D40" w:rsidP="00856629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Cambria" w:hAnsi="Cambria"/>
        </w:rPr>
      </w:pPr>
      <w:r>
        <w:rPr>
          <w:rFonts w:ascii="Cambria" w:hAnsi="Cambria"/>
        </w:rPr>
        <w:t>Zajęcia teatralne dla dzieci do 12 r.ż.</w:t>
      </w:r>
    </w:p>
    <w:p w14:paraId="5ABF4397" w14:textId="034F8447" w:rsidR="006A4D40" w:rsidRDefault="006A4D40" w:rsidP="00856629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Cambria" w:hAnsi="Cambria"/>
        </w:rPr>
      </w:pPr>
      <w:r>
        <w:rPr>
          <w:rFonts w:ascii="Cambria" w:hAnsi="Cambria"/>
        </w:rPr>
        <w:t>Nauka gry na pianinie</w:t>
      </w:r>
    </w:p>
    <w:p w14:paraId="7F3AB98B" w14:textId="61FB29BA" w:rsidR="00D84A81" w:rsidRDefault="006A4D40" w:rsidP="00856629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Cambria" w:hAnsi="Cambria"/>
        </w:rPr>
      </w:pPr>
      <w:r>
        <w:rPr>
          <w:rFonts w:ascii="Cambria" w:hAnsi="Cambria"/>
        </w:rPr>
        <w:t>Nauka gry na perkusji</w:t>
      </w:r>
    </w:p>
    <w:p w14:paraId="7A738A2C" w14:textId="4F435019" w:rsidR="006A4D40" w:rsidRDefault="006A4D40" w:rsidP="00856629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Cambria" w:hAnsi="Cambria"/>
        </w:rPr>
      </w:pPr>
      <w:r>
        <w:rPr>
          <w:rFonts w:ascii="Cambria" w:hAnsi="Cambria"/>
        </w:rPr>
        <w:t>Plastyka dla dzieci</w:t>
      </w:r>
    </w:p>
    <w:p w14:paraId="065204A8" w14:textId="0819A518" w:rsidR="006A4D40" w:rsidRDefault="006A4D40" w:rsidP="00856629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Cambria" w:hAnsi="Cambria"/>
        </w:rPr>
      </w:pPr>
      <w:r>
        <w:rPr>
          <w:rFonts w:ascii="Cambria" w:hAnsi="Cambria"/>
        </w:rPr>
        <w:t>Nauka gry na gitarze klasycznej</w:t>
      </w:r>
    </w:p>
    <w:p w14:paraId="3F21F105" w14:textId="5E03307D" w:rsidR="006A4D40" w:rsidRDefault="006A4D40" w:rsidP="00856629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Cambria" w:hAnsi="Cambria"/>
        </w:rPr>
      </w:pPr>
      <w:r>
        <w:rPr>
          <w:rFonts w:ascii="Cambria" w:hAnsi="Cambria"/>
        </w:rPr>
        <w:t>Nauka gry na gitarze elektrycznej</w:t>
      </w:r>
    </w:p>
    <w:p w14:paraId="23055E40" w14:textId="5BE4CE81" w:rsidR="006A4D40" w:rsidRDefault="006A4D40" w:rsidP="00856629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Cambria" w:hAnsi="Cambria"/>
        </w:rPr>
      </w:pPr>
      <w:r>
        <w:rPr>
          <w:rFonts w:ascii="Cambria" w:hAnsi="Cambria"/>
        </w:rPr>
        <w:t xml:space="preserve">Taniec towarzyski z p. Natalią </w:t>
      </w:r>
      <w:proofErr w:type="spellStart"/>
      <w:r>
        <w:rPr>
          <w:rFonts w:ascii="Cambria" w:hAnsi="Cambria"/>
        </w:rPr>
        <w:t>Ilach</w:t>
      </w:r>
      <w:proofErr w:type="spellEnd"/>
    </w:p>
    <w:p w14:paraId="03C9A3A6" w14:textId="1B711DA0" w:rsidR="006A4D40" w:rsidRDefault="006A4D40" w:rsidP="00856629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Cambria" w:hAnsi="Cambria"/>
        </w:rPr>
      </w:pPr>
      <w:r>
        <w:rPr>
          <w:rFonts w:ascii="Cambria" w:hAnsi="Cambria"/>
        </w:rPr>
        <w:t>Nauka j. angielskiego</w:t>
      </w:r>
    </w:p>
    <w:p w14:paraId="1B09FBDC" w14:textId="3758E725" w:rsidR="006A4D40" w:rsidRDefault="006A4D40" w:rsidP="00856629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Cambria" w:hAnsi="Cambria"/>
        </w:rPr>
      </w:pPr>
      <w:r>
        <w:rPr>
          <w:rFonts w:ascii="Cambria" w:hAnsi="Cambria"/>
        </w:rPr>
        <w:t>TAI-CHI</w:t>
      </w:r>
    </w:p>
    <w:p w14:paraId="1DA0BA5F" w14:textId="27C96BDF" w:rsidR="006A4D40" w:rsidRDefault="006A4D40" w:rsidP="00856629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Cambria" w:hAnsi="Cambria"/>
        </w:rPr>
      </w:pPr>
      <w:r>
        <w:rPr>
          <w:rFonts w:ascii="Cambria" w:hAnsi="Cambria"/>
        </w:rPr>
        <w:t>Ortografia na wesoło</w:t>
      </w:r>
    </w:p>
    <w:p w14:paraId="19BD72FB" w14:textId="52743AFB" w:rsidR="006A4D40" w:rsidRDefault="006A4D40" w:rsidP="00856629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Cambria" w:hAnsi="Cambria"/>
        </w:rPr>
      </w:pPr>
      <w:r>
        <w:rPr>
          <w:rFonts w:ascii="Cambria" w:hAnsi="Cambria"/>
        </w:rPr>
        <w:t>Hip-Hop MDS Studio</w:t>
      </w:r>
    </w:p>
    <w:p w14:paraId="4D8AAC8E" w14:textId="3A66D1BA" w:rsidR="006A4D40" w:rsidRDefault="006A4D40" w:rsidP="00856629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Cambria" w:hAnsi="Cambria"/>
        </w:rPr>
      </w:pPr>
      <w:r>
        <w:rPr>
          <w:rFonts w:ascii="Cambria" w:hAnsi="Cambria"/>
        </w:rPr>
        <w:t>Malarstwo dla dorosłych</w:t>
      </w:r>
    </w:p>
    <w:p w14:paraId="36539C98" w14:textId="26B380BC" w:rsidR="006A4D40" w:rsidRDefault="006A4D40" w:rsidP="00856629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Cambria" w:hAnsi="Cambria"/>
        </w:rPr>
      </w:pPr>
      <w:r>
        <w:rPr>
          <w:rFonts w:ascii="Cambria" w:hAnsi="Cambria"/>
        </w:rPr>
        <w:t>Malarstwo dla dzieci</w:t>
      </w:r>
    </w:p>
    <w:p w14:paraId="7849DE83" w14:textId="515701D4" w:rsidR="006A4D40" w:rsidRDefault="006A4D40" w:rsidP="00856629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Cambria" w:hAnsi="Cambria"/>
        </w:rPr>
      </w:pPr>
      <w:r>
        <w:rPr>
          <w:rFonts w:ascii="Cambria" w:hAnsi="Cambria"/>
        </w:rPr>
        <w:t>Rysunek architektoniczny</w:t>
      </w:r>
    </w:p>
    <w:p w14:paraId="74E90F70" w14:textId="6F5183B8" w:rsidR="006A4D40" w:rsidRDefault="006A4D40" w:rsidP="00856629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Cambria" w:hAnsi="Cambria"/>
        </w:rPr>
      </w:pPr>
      <w:r>
        <w:rPr>
          <w:rFonts w:ascii="Cambria" w:hAnsi="Cambria"/>
        </w:rPr>
        <w:t>Koło szachowe</w:t>
      </w:r>
    </w:p>
    <w:p w14:paraId="4F8BA929" w14:textId="77777777" w:rsidR="006A4D40" w:rsidRPr="00D84A81" w:rsidRDefault="006A4D40" w:rsidP="006A4D40">
      <w:pPr>
        <w:pStyle w:val="NormalnyWeb"/>
        <w:spacing w:before="0" w:beforeAutospacing="0" w:after="0" w:afterAutospacing="0"/>
        <w:ind w:left="720"/>
        <w:jc w:val="both"/>
        <w:rPr>
          <w:rFonts w:ascii="Cambria" w:hAnsi="Cambria"/>
        </w:rPr>
      </w:pPr>
    </w:p>
    <w:p w14:paraId="0AED00DC" w14:textId="77777777" w:rsidR="00947F2C" w:rsidRPr="004B5753" w:rsidRDefault="00947F2C" w:rsidP="00856629">
      <w:pPr>
        <w:pStyle w:val="NormalnyWeb"/>
        <w:numPr>
          <w:ilvl w:val="0"/>
          <w:numId w:val="7"/>
        </w:numPr>
        <w:spacing w:before="0" w:beforeAutospacing="0" w:after="0" w:afterAutospacing="0"/>
        <w:ind w:left="851" w:hanging="425"/>
        <w:jc w:val="both"/>
        <w:rPr>
          <w:rFonts w:ascii="Cambria" w:hAnsi="Cambria"/>
        </w:rPr>
      </w:pPr>
      <w:r w:rsidRPr="00947F2C">
        <w:rPr>
          <w:rFonts w:ascii="Cambria" w:hAnsi="Cambria"/>
        </w:rPr>
        <w:t xml:space="preserve">Opłaty za zajęcia przyjmowane są z góry za miesiąc, </w:t>
      </w:r>
      <w:r w:rsidR="004B5753" w:rsidRPr="00947F2C">
        <w:rPr>
          <w:rFonts w:ascii="Cambria" w:hAnsi="Cambria"/>
        </w:rPr>
        <w:t xml:space="preserve">do </w:t>
      </w:r>
      <w:r w:rsidR="004B5753" w:rsidRPr="00D84A81">
        <w:rPr>
          <w:rFonts w:ascii="Cambria" w:hAnsi="Cambria"/>
          <w:b/>
        </w:rPr>
        <w:t>pierwszych zajęć</w:t>
      </w:r>
      <w:r w:rsidR="004B5753" w:rsidRPr="00947F2C">
        <w:rPr>
          <w:rFonts w:ascii="Cambria" w:hAnsi="Cambria"/>
        </w:rPr>
        <w:t xml:space="preserve"> k</w:t>
      </w:r>
      <w:r w:rsidR="004B5753">
        <w:rPr>
          <w:rFonts w:ascii="Cambria" w:hAnsi="Cambria"/>
        </w:rPr>
        <w:t>ażdego miesiąca rozliczeniowego.</w:t>
      </w:r>
    </w:p>
    <w:p w14:paraId="4146B909" w14:textId="1FF02BA2" w:rsidR="00947F2C" w:rsidRPr="00D84A81" w:rsidRDefault="00947F2C" w:rsidP="00D84A81">
      <w:pPr>
        <w:pStyle w:val="NormalnyWeb"/>
        <w:numPr>
          <w:ilvl w:val="0"/>
          <w:numId w:val="7"/>
        </w:numPr>
        <w:ind w:left="851" w:hanging="425"/>
        <w:jc w:val="both"/>
        <w:rPr>
          <w:rFonts w:ascii="Cambria" w:hAnsi="Cambria"/>
        </w:rPr>
      </w:pPr>
      <w:r w:rsidRPr="00D84A81">
        <w:rPr>
          <w:rFonts w:ascii="Cambria" w:hAnsi="Cambria"/>
          <w:b/>
        </w:rPr>
        <w:t xml:space="preserve">Formą opłaty jest miesięczny ryczałt, o stałej wysokości, </w:t>
      </w:r>
      <w:r w:rsidRPr="00947F2C">
        <w:rPr>
          <w:rFonts w:ascii="Cambria" w:hAnsi="Cambria"/>
        </w:rPr>
        <w:t>niezależnie od liczby dni zajęciowych w danym miesiącu z wyjątkiem zajęć prowadzonych indywidualnie.</w:t>
      </w:r>
      <w:r w:rsidR="00D84A81">
        <w:rPr>
          <w:rFonts w:ascii="Cambria" w:hAnsi="Cambria"/>
        </w:rPr>
        <w:t xml:space="preserve"> </w:t>
      </w:r>
      <w:r w:rsidR="00D84A81" w:rsidRPr="00947F2C">
        <w:rPr>
          <w:rFonts w:ascii="Cambria" w:hAnsi="Cambria"/>
        </w:rPr>
        <w:t>Opłata za cały rok jest stała i została podzielona na równe miesięczne raty bez względu na liczbę zajęć przypadających w danym miesiącu. Wyjątek st</w:t>
      </w:r>
      <w:r w:rsidR="00D84A81">
        <w:rPr>
          <w:rFonts w:ascii="Cambria" w:hAnsi="Cambria"/>
        </w:rPr>
        <w:t>anowi miesiąc</w:t>
      </w:r>
      <w:r w:rsidR="00D84A81" w:rsidRPr="00947F2C">
        <w:rPr>
          <w:rFonts w:ascii="Cambria" w:hAnsi="Cambria"/>
        </w:rPr>
        <w:t xml:space="preserve"> </w:t>
      </w:r>
      <w:r w:rsidR="00D84A81">
        <w:rPr>
          <w:rFonts w:ascii="Cambria" w:hAnsi="Cambria"/>
        </w:rPr>
        <w:t>styczeń</w:t>
      </w:r>
      <w:r w:rsidR="00D84A81" w:rsidRPr="00947F2C">
        <w:rPr>
          <w:rFonts w:ascii="Cambria" w:hAnsi="Cambria"/>
        </w:rPr>
        <w:t xml:space="preserve"> 202</w:t>
      </w:r>
      <w:r w:rsidR="00D84A81">
        <w:rPr>
          <w:rFonts w:ascii="Cambria" w:hAnsi="Cambria"/>
        </w:rPr>
        <w:t>6 roku, w którym przypadają ferie zimowe.</w:t>
      </w:r>
      <w:r w:rsidR="00320558">
        <w:rPr>
          <w:rFonts w:ascii="Cambria" w:hAnsi="Cambria"/>
        </w:rPr>
        <w:t xml:space="preserve"> Tylko w tym miesiącu opłata jest obniżona o połowę. </w:t>
      </w:r>
    </w:p>
    <w:p w14:paraId="51356230" w14:textId="77777777" w:rsidR="00947F2C" w:rsidRPr="00947F2C" w:rsidRDefault="00947F2C" w:rsidP="00947F2C">
      <w:pPr>
        <w:pStyle w:val="NormalnyWeb"/>
        <w:numPr>
          <w:ilvl w:val="0"/>
          <w:numId w:val="7"/>
        </w:numPr>
        <w:ind w:left="851" w:hanging="425"/>
        <w:jc w:val="both"/>
        <w:rPr>
          <w:rFonts w:ascii="Cambria" w:hAnsi="Cambria"/>
        </w:rPr>
      </w:pPr>
      <w:r w:rsidRPr="00947F2C">
        <w:rPr>
          <w:rFonts w:ascii="Cambria" w:hAnsi="Cambria"/>
        </w:rPr>
        <w:t>Nieobecność na zajęciach nie zwalnia z obowiązku opłaty.</w:t>
      </w:r>
    </w:p>
    <w:p w14:paraId="0804B610" w14:textId="77777777" w:rsidR="00947F2C" w:rsidRPr="00947F2C" w:rsidRDefault="00947F2C" w:rsidP="00947F2C">
      <w:pPr>
        <w:pStyle w:val="NormalnyWeb"/>
        <w:numPr>
          <w:ilvl w:val="0"/>
          <w:numId w:val="7"/>
        </w:numPr>
        <w:ind w:left="851" w:hanging="425"/>
        <w:jc w:val="both"/>
        <w:rPr>
          <w:rFonts w:ascii="Cambria" w:hAnsi="Cambria"/>
        </w:rPr>
      </w:pPr>
      <w:r w:rsidRPr="00947F2C">
        <w:rPr>
          <w:rFonts w:ascii="Cambria" w:hAnsi="Cambria"/>
        </w:rPr>
        <w:t>Wyklucza się zwrot wniesionych opłat za zajęcia z powodu rezygnacji lub nieobecności uczestnika. Dotyczy to również nieobecności usprawiedliwionych.</w:t>
      </w:r>
    </w:p>
    <w:p w14:paraId="37C9497F" w14:textId="77777777" w:rsidR="00947F2C" w:rsidRDefault="00947F2C" w:rsidP="00947F2C">
      <w:pPr>
        <w:pStyle w:val="NormalnyWeb"/>
        <w:numPr>
          <w:ilvl w:val="0"/>
          <w:numId w:val="7"/>
        </w:numPr>
        <w:ind w:left="851" w:hanging="425"/>
        <w:jc w:val="both"/>
        <w:rPr>
          <w:rFonts w:ascii="Cambria" w:hAnsi="Cambria"/>
        </w:rPr>
      </w:pPr>
      <w:r w:rsidRPr="00947F2C">
        <w:rPr>
          <w:rFonts w:ascii="Cambria" w:hAnsi="Cambria"/>
        </w:rPr>
        <w:t xml:space="preserve">W przypadku długotrwałej udokumentowanej choroby, trwającej 3 tygodnie i dłużej, zgłoszonej drogą mailową na adres </w:t>
      </w:r>
      <w:hyperlink r:id="rId8" w:history="1">
        <w:r w:rsidRPr="00947F2C">
          <w:t>mok@kobylka.pl</w:t>
        </w:r>
      </w:hyperlink>
      <w:r w:rsidRPr="00947F2C">
        <w:rPr>
          <w:rFonts w:ascii="Cambria" w:hAnsi="Cambria"/>
        </w:rPr>
        <w:t xml:space="preserve"> albo osobiście na piśmie w sekretariacie lub kasie można się ubiegać o przesunięcia wniesionej opłaty na poczet kontynuowania uczestnictwa w zajęciach. Zgłoszenie powinno nastąpić w terminie 5 dni od daty zdarzenia. Decyzję o przesunięciu podejmuje Dyrektor MOK.</w:t>
      </w:r>
    </w:p>
    <w:p w14:paraId="7E15FA9F" w14:textId="77777777" w:rsidR="005C5087" w:rsidRPr="00947F2C" w:rsidRDefault="005C5087" w:rsidP="005C5087">
      <w:pPr>
        <w:pStyle w:val="NormalnyWeb"/>
        <w:numPr>
          <w:ilvl w:val="0"/>
          <w:numId w:val="7"/>
        </w:numPr>
        <w:spacing w:before="0" w:beforeAutospacing="0" w:after="0" w:afterAutospacing="0"/>
        <w:ind w:left="851" w:hanging="425"/>
        <w:jc w:val="both"/>
        <w:rPr>
          <w:rFonts w:ascii="Cambria" w:hAnsi="Cambria"/>
        </w:rPr>
      </w:pPr>
      <w:r w:rsidRPr="00947F2C">
        <w:rPr>
          <w:rFonts w:ascii="Cambria" w:hAnsi="Cambria"/>
        </w:rPr>
        <w:t>Instruktorzy mają prawo:</w:t>
      </w:r>
    </w:p>
    <w:p w14:paraId="2C3CA2F8" w14:textId="77777777" w:rsidR="005C5087" w:rsidRDefault="005C5087" w:rsidP="005C5087">
      <w:pPr>
        <w:pStyle w:val="NormalnyWeb"/>
        <w:numPr>
          <w:ilvl w:val="2"/>
          <w:numId w:val="7"/>
        </w:numPr>
        <w:ind w:left="1276" w:hanging="283"/>
        <w:jc w:val="both"/>
        <w:rPr>
          <w:rFonts w:ascii="Cambria" w:hAnsi="Cambria"/>
        </w:rPr>
      </w:pPr>
      <w:r w:rsidRPr="00947F2C">
        <w:rPr>
          <w:rFonts w:ascii="Cambria" w:hAnsi="Cambria"/>
        </w:rPr>
        <w:t>nie wpuścić na zajęcia oraz skreślić z listy uczestnika, który zalega z opłatą. W takim przypadku MOK nie ponosi odpowiedzialności za niedopuszczonego do zajęć uczestnika,</w:t>
      </w:r>
    </w:p>
    <w:p w14:paraId="2D44CBA7" w14:textId="77777777" w:rsidR="005C5087" w:rsidRDefault="005C5087" w:rsidP="005C5087">
      <w:pPr>
        <w:pStyle w:val="NormalnyWeb"/>
        <w:numPr>
          <w:ilvl w:val="2"/>
          <w:numId w:val="7"/>
        </w:numPr>
        <w:ind w:left="1276" w:hanging="283"/>
        <w:jc w:val="both"/>
        <w:rPr>
          <w:rFonts w:ascii="Cambria" w:hAnsi="Cambria"/>
        </w:rPr>
      </w:pPr>
      <w:r w:rsidRPr="00427DE9">
        <w:rPr>
          <w:rFonts w:ascii="Cambria" w:hAnsi="Cambria"/>
        </w:rPr>
        <w:t>usunąć z zajęć uczestnika, którego zachowanie jest naganne, odbiega od ogólnie przyjętych norm, utrudnia prowadzenie zajęć i rażąco narusza regulamin zajęć,</w:t>
      </w:r>
    </w:p>
    <w:p w14:paraId="43458B0D" w14:textId="77777777" w:rsidR="005C5087" w:rsidRPr="00427DE9" w:rsidRDefault="005C5087" w:rsidP="005C5087">
      <w:pPr>
        <w:pStyle w:val="NormalnyWeb"/>
        <w:numPr>
          <w:ilvl w:val="2"/>
          <w:numId w:val="7"/>
        </w:numPr>
        <w:ind w:left="1276" w:hanging="283"/>
        <w:jc w:val="both"/>
        <w:rPr>
          <w:rFonts w:ascii="Cambria" w:hAnsi="Cambria"/>
        </w:rPr>
      </w:pPr>
      <w:r w:rsidRPr="00427DE9">
        <w:rPr>
          <w:rFonts w:ascii="Cambria" w:hAnsi="Cambria"/>
        </w:rPr>
        <w:lastRenderedPageBreak/>
        <w:t>skreślić z listy uczestnika, którego absencja powoduje odwoływanie prób (dotyczy przed</w:t>
      </w:r>
      <w:r>
        <w:rPr>
          <w:rFonts w:ascii="Cambria" w:hAnsi="Cambria"/>
        </w:rPr>
        <w:t>e</w:t>
      </w:r>
      <w:r w:rsidRPr="00427DE9">
        <w:rPr>
          <w:rFonts w:ascii="Cambria" w:hAnsi="Cambria"/>
        </w:rPr>
        <w:t xml:space="preserve"> wszystkim zajęć teatralnych</w:t>
      </w:r>
      <w:r>
        <w:rPr>
          <w:rFonts w:ascii="Cambria" w:hAnsi="Cambria"/>
        </w:rPr>
        <w:t xml:space="preserve"> oraz Akademii Musicalowej</w:t>
      </w:r>
      <w:r w:rsidRPr="00427DE9">
        <w:rPr>
          <w:rFonts w:ascii="Cambria" w:hAnsi="Cambria"/>
        </w:rPr>
        <w:t>).</w:t>
      </w:r>
    </w:p>
    <w:p w14:paraId="40156421" w14:textId="77777777" w:rsidR="00947F2C" w:rsidRPr="00427DE9" w:rsidRDefault="00947F2C" w:rsidP="00427DE9">
      <w:pPr>
        <w:pStyle w:val="NormalnyWeb"/>
        <w:numPr>
          <w:ilvl w:val="0"/>
          <w:numId w:val="7"/>
        </w:numPr>
        <w:spacing w:before="0" w:beforeAutospacing="0" w:after="0" w:afterAutospacing="0"/>
        <w:ind w:left="851" w:hanging="425"/>
        <w:jc w:val="both"/>
        <w:rPr>
          <w:rFonts w:ascii="Cambria" w:hAnsi="Cambria"/>
        </w:rPr>
      </w:pPr>
      <w:r w:rsidRPr="00947F2C">
        <w:rPr>
          <w:rFonts w:ascii="Cambria" w:hAnsi="Cambria"/>
        </w:rPr>
        <w:t>O</w:t>
      </w:r>
      <w:r w:rsidRPr="00427DE9">
        <w:rPr>
          <w:rFonts w:ascii="Cambria" w:hAnsi="Cambria"/>
        </w:rPr>
        <w:t xml:space="preserve">płat </w:t>
      </w:r>
      <w:r w:rsidR="004B5753" w:rsidRPr="00427DE9">
        <w:rPr>
          <w:rFonts w:ascii="Cambria" w:hAnsi="Cambria"/>
        </w:rPr>
        <w:t>można dokonywać:</w:t>
      </w:r>
    </w:p>
    <w:p w14:paraId="0FAF1B69" w14:textId="77777777" w:rsidR="00427DE9" w:rsidRPr="00427DE9" w:rsidRDefault="00947F2C" w:rsidP="00427DE9">
      <w:pPr>
        <w:pStyle w:val="NormalnyWeb"/>
        <w:numPr>
          <w:ilvl w:val="2"/>
          <w:numId w:val="1"/>
        </w:numPr>
        <w:spacing w:before="0" w:beforeAutospacing="0" w:after="0" w:afterAutospacing="0"/>
        <w:ind w:left="1276" w:hanging="425"/>
        <w:jc w:val="both"/>
        <w:rPr>
          <w:rFonts w:ascii="Cambria" w:hAnsi="Cambria"/>
        </w:rPr>
      </w:pPr>
      <w:r w:rsidRPr="00427DE9">
        <w:rPr>
          <w:rFonts w:ascii="Cambria" w:hAnsi="Cambria"/>
        </w:rPr>
        <w:t>przelewem   tradycyjn</w:t>
      </w:r>
      <w:r w:rsidR="004B5753" w:rsidRPr="00427DE9">
        <w:rPr>
          <w:rFonts w:ascii="Cambria" w:hAnsi="Cambria"/>
        </w:rPr>
        <w:t xml:space="preserve">ym   na   konto   Miejskiego  </w:t>
      </w:r>
      <w:r w:rsidRPr="00427DE9">
        <w:rPr>
          <w:rFonts w:ascii="Cambria" w:hAnsi="Cambria"/>
        </w:rPr>
        <w:t>Ośrodka Kultury im. Jerzego Turka w Kobyłce nr 43 1240 6292 1111 0011 0392 8501</w:t>
      </w:r>
      <w:r w:rsidR="004B5753" w:rsidRPr="00427DE9">
        <w:rPr>
          <w:rFonts w:ascii="Cambria" w:hAnsi="Cambria"/>
        </w:rPr>
        <w:t xml:space="preserve"> </w:t>
      </w:r>
      <w:r w:rsidRPr="00427DE9">
        <w:rPr>
          <w:rFonts w:ascii="Cambria" w:hAnsi="Cambria"/>
        </w:rPr>
        <w:t>w tytule przelewu</w:t>
      </w:r>
      <w:r w:rsidR="004B5753" w:rsidRPr="00427DE9">
        <w:rPr>
          <w:rFonts w:ascii="Cambria" w:hAnsi="Cambria"/>
        </w:rPr>
        <w:t xml:space="preserve"> należy   wpisać: </w:t>
      </w:r>
      <w:r w:rsidRPr="00427DE9">
        <w:rPr>
          <w:rFonts w:ascii="Cambria" w:hAnsi="Cambria"/>
        </w:rPr>
        <w:t xml:space="preserve">imię </w:t>
      </w:r>
      <w:r w:rsidR="00427DE9">
        <w:rPr>
          <w:rFonts w:ascii="Cambria" w:hAnsi="Cambria"/>
        </w:rPr>
        <w:t xml:space="preserve">i </w:t>
      </w:r>
      <w:r w:rsidRPr="00427DE9">
        <w:rPr>
          <w:rFonts w:ascii="Cambria" w:hAnsi="Cambria"/>
        </w:rPr>
        <w:t>nazwisko uczestnika, nazwę zajęć, miesiąc/okres, za kt</w:t>
      </w:r>
      <w:r w:rsidR="004B5753" w:rsidRPr="00427DE9">
        <w:rPr>
          <w:rFonts w:ascii="Cambria" w:hAnsi="Cambria"/>
        </w:rPr>
        <w:t xml:space="preserve">óry wnoszona jest opłata, </w:t>
      </w:r>
      <w:r w:rsidR="00427DE9">
        <w:rPr>
          <w:rFonts w:ascii="Cambria" w:hAnsi="Cambria"/>
        </w:rPr>
        <w:t>skrót „KDR” dla osób uprawnionych i zweryfikowanych zgodnie z punktem III.2.,</w:t>
      </w:r>
    </w:p>
    <w:p w14:paraId="4BBB4151" w14:textId="77777777" w:rsidR="00427DE9" w:rsidRPr="00427DE9" w:rsidRDefault="00947F2C" w:rsidP="005C5087">
      <w:pPr>
        <w:pStyle w:val="NormalnyWeb"/>
        <w:numPr>
          <w:ilvl w:val="2"/>
          <w:numId w:val="1"/>
        </w:numPr>
        <w:ind w:left="1276" w:hanging="425"/>
        <w:jc w:val="both"/>
        <w:rPr>
          <w:rFonts w:ascii="Cambria" w:hAnsi="Cambria"/>
        </w:rPr>
      </w:pPr>
      <w:r w:rsidRPr="00427DE9">
        <w:rPr>
          <w:rFonts w:ascii="Cambria" w:hAnsi="Cambria"/>
        </w:rPr>
        <w:t>gotówką w kasie MOK</w:t>
      </w:r>
      <w:r w:rsidR="00427DE9">
        <w:rPr>
          <w:rFonts w:ascii="Cambria" w:hAnsi="Cambria"/>
        </w:rPr>
        <w:t>,</w:t>
      </w:r>
    </w:p>
    <w:p w14:paraId="69C5A6C7" w14:textId="77777777" w:rsidR="00427DE9" w:rsidRDefault="00947F2C" w:rsidP="00427DE9">
      <w:pPr>
        <w:pStyle w:val="NormalnyWeb"/>
        <w:numPr>
          <w:ilvl w:val="2"/>
          <w:numId w:val="1"/>
        </w:numPr>
        <w:ind w:left="1276" w:hanging="425"/>
        <w:jc w:val="both"/>
        <w:rPr>
          <w:rFonts w:ascii="Cambria" w:hAnsi="Cambria"/>
        </w:rPr>
      </w:pPr>
      <w:r w:rsidRPr="00427DE9">
        <w:rPr>
          <w:rFonts w:ascii="Cambria" w:hAnsi="Cambria"/>
        </w:rPr>
        <w:t>kartą płatniczą w kasie MOK</w:t>
      </w:r>
      <w:r w:rsidR="00427DE9">
        <w:rPr>
          <w:rFonts w:ascii="Cambria" w:hAnsi="Cambria"/>
        </w:rPr>
        <w:t>,</w:t>
      </w:r>
    </w:p>
    <w:p w14:paraId="5E9BFEC7" w14:textId="77777777" w:rsidR="00947F2C" w:rsidRPr="00427DE9" w:rsidRDefault="00947F2C" w:rsidP="00427DE9">
      <w:pPr>
        <w:pStyle w:val="NormalnyWeb"/>
        <w:numPr>
          <w:ilvl w:val="2"/>
          <w:numId w:val="1"/>
        </w:numPr>
        <w:spacing w:before="0" w:beforeAutospacing="0" w:after="0" w:afterAutospacing="0"/>
        <w:ind w:left="1276" w:hanging="425"/>
        <w:jc w:val="both"/>
        <w:rPr>
          <w:rFonts w:ascii="Cambria" w:hAnsi="Cambria"/>
        </w:rPr>
      </w:pPr>
      <w:r w:rsidRPr="00427DE9">
        <w:rPr>
          <w:rFonts w:ascii="Cambria" w:hAnsi="Cambria"/>
        </w:rPr>
        <w:t>poprzez strefę zajęć, wybierając odpowiedni szablon płatności</w:t>
      </w:r>
      <w:r w:rsidR="00427DE9">
        <w:rPr>
          <w:rFonts w:ascii="Cambria" w:hAnsi="Cambria"/>
        </w:rPr>
        <w:t>.</w:t>
      </w:r>
    </w:p>
    <w:p w14:paraId="2189F402" w14:textId="77777777" w:rsidR="00947F2C" w:rsidRPr="00947F2C" w:rsidRDefault="00947F2C" w:rsidP="00427DE9">
      <w:pPr>
        <w:pStyle w:val="NormalnyWeb"/>
        <w:numPr>
          <w:ilvl w:val="0"/>
          <w:numId w:val="7"/>
        </w:numPr>
        <w:spacing w:before="0" w:beforeAutospacing="0" w:after="0" w:afterAutospacing="0"/>
        <w:ind w:left="851" w:hanging="425"/>
        <w:jc w:val="both"/>
        <w:rPr>
          <w:rFonts w:ascii="Cambria" w:hAnsi="Cambria"/>
        </w:rPr>
      </w:pPr>
      <w:r w:rsidRPr="00947F2C">
        <w:rPr>
          <w:rFonts w:ascii="Cambria" w:hAnsi="Cambria"/>
        </w:rPr>
        <w:t>Instruktorzy mają prawo:</w:t>
      </w:r>
    </w:p>
    <w:p w14:paraId="4462B0CA" w14:textId="77777777" w:rsidR="00427DE9" w:rsidRDefault="00947F2C" w:rsidP="005C5087">
      <w:pPr>
        <w:pStyle w:val="NormalnyWeb"/>
        <w:numPr>
          <w:ilvl w:val="2"/>
          <w:numId w:val="7"/>
        </w:numPr>
        <w:ind w:left="1276" w:hanging="283"/>
        <w:jc w:val="both"/>
        <w:rPr>
          <w:rFonts w:ascii="Cambria" w:hAnsi="Cambria"/>
        </w:rPr>
      </w:pPr>
      <w:r w:rsidRPr="00947F2C">
        <w:rPr>
          <w:rFonts w:ascii="Cambria" w:hAnsi="Cambria"/>
        </w:rPr>
        <w:t>nie wpuścić na zajęcia oraz skreślić z listy uczestnika, który zalega z opłatą. W takim przypadku MOK nie ponosi odpowiedzialności za niedopuszczonego do zajęć uczestnika,</w:t>
      </w:r>
    </w:p>
    <w:p w14:paraId="19251AD7" w14:textId="77777777" w:rsidR="00427DE9" w:rsidRDefault="00947F2C" w:rsidP="00427DE9">
      <w:pPr>
        <w:pStyle w:val="NormalnyWeb"/>
        <w:numPr>
          <w:ilvl w:val="2"/>
          <w:numId w:val="7"/>
        </w:numPr>
        <w:ind w:left="1276" w:hanging="283"/>
        <w:jc w:val="both"/>
        <w:rPr>
          <w:rFonts w:ascii="Cambria" w:hAnsi="Cambria"/>
        </w:rPr>
      </w:pPr>
      <w:r w:rsidRPr="00427DE9">
        <w:rPr>
          <w:rFonts w:ascii="Cambria" w:hAnsi="Cambria"/>
        </w:rPr>
        <w:t>usunąć z zajęć uczestnika, którego zachowanie jest naganne, odbiega od ogólnie przyjętych norm, utrudnia prowadzenie zajęć i rażąco narusza regulamin zajęć,</w:t>
      </w:r>
    </w:p>
    <w:p w14:paraId="3F835B55" w14:textId="77777777" w:rsidR="00947F2C" w:rsidRPr="00427DE9" w:rsidRDefault="00947F2C" w:rsidP="00427DE9">
      <w:pPr>
        <w:pStyle w:val="NormalnyWeb"/>
        <w:numPr>
          <w:ilvl w:val="2"/>
          <w:numId w:val="7"/>
        </w:numPr>
        <w:ind w:left="1276" w:hanging="283"/>
        <w:jc w:val="both"/>
        <w:rPr>
          <w:rFonts w:ascii="Cambria" w:hAnsi="Cambria"/>
        </w:rPr>
      </w:pPr>
      <w:r w:rsidRPr="00427DE9">
        <w:rPr>
          <w:rFonts w:ascii="Cambria" w:hAnsi="Cambria"/>
        </w:rPr>
        <w:t>skreślić z listy uczestnika, którego absencja powoduje odwoływanie prób (dotyczy przed</w:t>
      </w:r>
      <w:r w:rsidR="00427DE9">
        <w:rPr>
          <w:rFonts w:ascii="Cambria" w:hAnsi="Cambria"/>
        </w:rPr>
        <w:t>e</w:t>
      </w:r>
      <w:r w:rsidRPr="00427DE9">
        <w:rPr>
          <w:rFonts w:ascii="Cambria" w:hAnsi="Cambria"/>
        </w:rPr>
        <w:t xml:space="preserve"> wszystkim zajęć teatralnych</w:t>
      </w:r>
      <w:r w:rsidR="00427DE9">
        <w:rPr>
          <w:rFonts w:ascii="Cambria" w:hAnsi="Cambria"/>
        </w:rPr>
        <w:t xml:space="preserve"> oraz Akademii Musicalowej</w:t>
      </w:r>
      <w:r w:rsidRPr="00427DE9">
        <w:rPr>
          <w:rFonts w:ascii="Cambria" w:hAnsi="Cambria"/>
        </w:rPr>
        <w:t>).</w:t>
      </w:r>
    </w:p>
    <w:p w14:paraId="7EFA9F24" w14:textId="77777777" w:rsidR="00485D18" w:rsidRDefault="00947F2C" w:rsidP="00485D18">
      <w:pPr>
        <w:pStyle w:val="NormalnyWeb"/>
        <w:numPr>
          <w:ilvl w:val="0"/>
          <w:numId w:val="7"/>
        </w:numPr>
        <w:ind w:left="426" w:hanging="426"/>
        <w:jc w:val="both"/>
        <w:rPr>
          <w:rFonts w:ascii="Cambria" w:hAnsi="Cambria"/>
        </w:rPr>
      </w:pPr>
      <w:r w:rsidRPr="00427DE9">
        <w:rPr>
          <w:rFonts w:ascii="Cambria" w:hAnsi="Cambria"/>
        </w:rPr>
        <w:t xml:space="preserve">Nadpłata za zajęcia nie podlega zwrotowi, może być naliczona na poczet kolejnego miesiąca rozliczeniowego. Rozliczenie może być uwzględnione tylko i wyłącznie w ramach trwającego </w:t>
      </w:r>
      <w:r w:rsidR="00485D18">
        <w:rPr>
          <w:rFonts w:ascii="Cambria" w:hAnsi="Cambria"/>
        </w:rPr>
        <w:t>roku szkolnego</w:t>
      </w:r>
      <w:r w:rsidRPr="00427DE9">
        <w:rPr>
          <w:rFonts w:ascii="Cambria" w:hAnsi="Cambria"/>
        </w:rPr>
        <w:t>.</w:t>
      </w:r>
    </w:p>
    <w:p w14:paraId="6FB8116D" w14:textId="77777777" w:rsidR="00856629" w:rsidRPr="00856629" w:rsidRDefault="00856629" w:rsidP="00485D18">
      <w:pPr>
        <w:pStyle w:val="NormalnyWeb"/>
        <w:numPr>
          <w:ilvl w:val="0"/>
          <w:numId w:val="7"/>
        </w:numPr>
        <w:ind w:left="426" w:hanging="426"/>
        <w:jc w:val="both"/>
        <w:rPr>
          <w:rFonts w:ascii="Cambria" w:hAnsi="Cambria"/>
        </w:rPr>
      </w:pPr>
      <w:r>
        <w:t xml:space="preserve">W przypadku rozpoczęcia zajęć w połowie miesiąca lub dołączenia nowego uczestnika w połowie miesiąca (lub później), opłata za ten miesiąc jest naliczana za połowę miesiąca. </w:t>
      </w:r>
    </w:p>
    <w:p w14:paraId="03816B6D" w14:textId="77777777" w:rsidR="00856629" w:rsidRDefault="00856629" w:rsidP="00485D18">
      <w:pPr>
        <w:pStyle w:val="NormalnyWeb"/>
        <w:numPr>
          <w:ilvl w:val="0"/>
          <w:numId w:val="7"/>
        </w:numPr>
        <w:ind w:left="426" w:hanging="426"/>
        <w:jc w:val="both"/>
        <w:rPr>
          <w:rFonts w:ascii="Cambria" w:hAnsi="Cambria"/>
        </w:rPr>
      </w:pPr>
      <w:r>
        <w:t>W przypadku zajęć indywidualnych, nadpłaty wynikające ze zgłoszonej nieobecności uczestnika lub odwołanych zajęć przez instruktora, przeksięgowywane są na kolejny miesiąc po otrzymaniu prośby od uczestnika zajęć lub opiekuna prawnego na adres e-mail: mok@kobylka.pl</w:t>
      </w:r>
    </w:p>
    <w:p w14:paraId="1702EC92" w14:textId="77777777" w:rsidR="00485D18" w:rsidRDefault="00947F2C" w:rsidP="00485D18">
      <w:pPr>
        <w:pStyle w:val="NormalnyWeb"/>
        <w:numPr>
          <w:ilvl w:val="0"/>
          <w:numId w:val="7"/>
        </w:numPr>
        <w:ind w:left="426" w:hanging="426"/>
        <w:jc w:val="both"/>
        <w:rPr>
          <w:rFonts w:ascii="Cambria" w:hAnsi="Cambria"/>
        </w:rPr>
      </w:pPr>
      <w:r w:rsidRPr="00485D18">
        <w:rPr>
          <w:rFonts w:ascii="Cambria" w:hAnsi="Cambria"/>
        </w:rPr>
        <w:t>Frekwencja odnotowywana jest w dzienniku zajęć.</w:t>
      </w:r>
    </w:p>
    <w:p w14:paraId="782A6126" w14:textId="77777777" w:rsidR="005C5087" w:rsidRDefault="00856629" w:rsidP="005C5087">
      <w:pPr>
        <w:pStyle w:val="NormalnyWeb"/>
        <w:numPr>
          <w:ilvl w:val="0"/>
          <w:numId w:val="7"/>
        </w:numPr>
        <w:ind w:left="426" w:hanging="426"/>
        <w:jc w:val="both"/>
        <w:rPr>
          <w:rFonts w:ascii="Cambria" w:hAnsi="Cambria"/>
        </w:rPr>
      </w:pPr>
      <w:r>
        <w:t>Brak rezygnacji z zajęć skutkuje naliczaniem kolejnych opłat za zajęcia.</w:t>
      </w:r>
    </w:p>
    <w:p w14:paraId="555C70FB" w14:textId="48BF90FF" w:rsidR="00856629" w:rsidRPr="005C5087" w:rsidRDefault="00856629" w:rsidP="005C5087">
      <w:pPr>
        <w:pStyle w:val="NormalnyWeb"/>
        <w:numPr>
          <w:ilvl w:val="0"/>
          <w:numId w:val="7"/>
        </w:numPr>
        <w:ind w:left="426" w:hanging="426"/>
        <w:jc w:val="both"/>
        <w:rPr>
          <w:rFonts w:ascii="Cambria" w:hAnsi="Cambria"/>
        </w:rPr>
      </w:pPr>
      <w:r w:rsidRPr="00856629">
        <w:t xml:space="preserve">Rezygnację z zajęć stałych należy zgłosić najpóźniej do ostatniego dnia roboczego miesiąca poprzedzającego okres wypowiedzenia. Informację </w:t>
      </w:r>
      <w:r w:rsidR="005C5087">
        <w:t>należy</w:t>
      </w:r>
      <w:r w:rsidRPr="00856629">
        <w:t xml:space="preserve"> przekazać</w:t>
      </w:r>
      <w:r w:rsidR="005C5087">
        <w:t xml:space="preserve"> </w:t>
      </w:r>
      <w:r w:rsidRPr="005C5087">
        <w:t xml:space="preserve">mailowo na adres </w:t>
      </w:r>
      <w:hyperlink r:id="rId9" w:history="1">
        <w:r w:rsidRPr="005C5087">
          <w:rPr>
            <w:rStyle w:val="Hipercze"/>
            <w:b/>
            <w:bCs/>
          </w:rPr>
          <w:t>mok@kobylka.pl</w:t>
        </w:r>
      </w:hyperlink>
      <w:r w:rsidR="005C5087" w:rsidRPr="005C5087">
        <w:t xml:space="preserve"> oraz</w:t>
      </w:r>
      <w:r w:rsidR="005C5087">
        <w:t xml:space="preserve"> zgłosić </w:t>
      </w:r>
      <w:r w:rsidRPr="005C5087">
        <w:rPr>
          <w:rFonts w:ascii="Cambria" w:hAnsi="Cambria"/>
        </w:rPr>
        <w:t>bezpośrednio instruktorowi, który odnotuje to w dzienniku zajęć.</w:t>
      </w:r>
      <w:r w:rsidR="005C5087" w:rsidRPr="005C5087">
        <w:rPr>
          <w:rFonts w:ascii="Cambria" w:hAnsi="Cambria"/>
        </w:rPr>
        <w:t xml:space="preserve"> </w:t>
      </w:r>
      <w:r w:rsidRPr="005C5087">
        <w:rPr>
          <w:rFonts w:ascii="Cambria" w:hAnsi="Cambria"/>
        </w:rPr>
        <w:t>Zgłoszenie powinno zawierać imię i nazwisko uczestnika</w:t>
      </w:r>
      <w:r w:rsidR="006A0D01" w:rsidRPr="005C5087">
        <w:rPr>
          <w:rFonts w:ascii="Cambria" w:hAnsi="Cambria"/>
        </w:rPr>
        <w:t xml:space="preserve">, </w:t>
      </w:r>
      <w:r w:rsidRPr="005C5087">
        <w:rPr>
          <w:rFonts w:ascii="Cambria" w:hAnsi="Cambria"/>
        </w:rPr>
        <w:t>nazwę zajęć</w:t>
      </w:r>
      <w:r w:rsidR="006A0D01" w:rsidRPr="005C5087">
        <w:rPr>
          <w:rFonts w:ascii="Cambria" w:hAnsi="Cambria"/>
        </w:rPr>
        <w:t>, z których rezygnuje oraz informację, od którego miesiąca następuje rezygnacja.</w:t>
      </w:r>
    </w:p>
    <w:p w14:paraId="56673927" w14:textId="77777777" w:rsidR="00485D18" w:rsidRPr="00485D18" w:rsidRDefault="00856629" w:rsidP="005C5087">
      <w:pPr>
        <w:pStyle w:val="NormalnyWeb"/>
        <w:jc w:val="center"/>
        <w:rPr>
          <w:rFonts w:ascii="Cambria" w:hAnsi="Cambria"/>
        </w:rPr>
      </w:pPr>
      <w:r>
        <w:rPr>
          <w:rFonts w:ascii="Cambria" w:hAnsi="Cambria"/>
        </w:rPr>
        <w:t xml:space="preserve">IV. </w:t>
      </w:r>
      <w:r w:rsidR="00485D18" w:rsidRPr="00485D18">
        <w:rPr>
          <w:rFonts w:ascii="Cambria" w:hAnsi="Cambria"/>
        </w:rPr>
        <w:t>ODWOŁYWANIE I ODPRACOWYWANIE ZAJĘĆ</w:t>
      </w:r>
    </w:p>
    <w:p w14:paraId="5108838E" w14:textId="77777777" w:rsidR="00485D18" w:rsidRDefault="00485D18" w:rsidP="00485D18">
      <w:pPr>
        <w:pStyle w:val="NormalnyWeb"/>
        <w:numPr>
          <w:ilvl w:val="0"/>
          <w:numId w:val="7"/>
        </w:numPr>
        <w:ind w:left="426" w:hanging="426"/>
        <w:jc w:val="both"/>
        <w:rPr>
          <w:rFonts w:ascii="Cambria" w:hAnsi="Cambria"/>
        </w:rPr>
      </w:pPr>
      <w:r w:rsidRPr="00485D18">
        <w:rPr>
          <w:rFonts w:ascii="Cambria" w:hAnsi="Cambria"/>
        </w:rPr>
        <w:t>W przypadku nieobecności instruktora, zapewnia on kompetentne zastępstwo lub odpracowanie odwołanych zajęć w terminie uzgodnionym z uczestnikami zajęć</w:t>
      </w:r>
      <w:r>
        <w:rPr>
          <w:rFonts w:ascii="Cambria" w:hAnsi="Cambria"/>
        </w:rPr>
        <w:t xml:space="preserve"> w ramach tego samego lub kolejnego miesiąca zajęć</w:t>
      </w:r>
      <w:r w:rsidRPr="00485D18">
        <w:rPr>
          <w:rFonts w:ascii="Cambria" w:hAnsi="Cambria"/>
        </w:rPr>
        <w:t>.</w:t>
      </w:r>
    </w:p>
    <w:p w14:paraId="4EABB820" w14:textId="77777777" w:rsidR="00856629" w:rsidRPr="00856629" w:rsidRDefault="00856629" w:rsidP="00856629">
      <w:pPr>
        <w:pStyle w:val="NormalnyWeb"/>
        <w:numPr>
          <w:ilvl w:val="0"/>
          <w:numId w:val="7"/>
        </w:numPr>
        <w:ind w:left="426" w:hanging="426"/>
        <w:jc w:val="both"/>
        <w:rPr>
          <w:rFonts w:ascii="Cambria" w:hAnsi="Cambria"/>
        </w:rPr>
      </w:pPr>
      <w:r w:rsidRPr="00485D18">
        <w:rPr>
          <w:rFonts w:ascii="Cambria" w:hAnsi="Cambria"/>
        </w:rPr>
        <w:t xml:space="preserve">W </w:t>
      </w:r>
      <w:r>
        <w:rPr>
          <w:rFonts w:ascii="Cambria" w:hAnsi="Cambria"/>
        </w:rPr>
        <w:t>sytuacji</w:t>
      </w:r>
      <w:r w:rsidRPr="00485D18">
        <w:rPr>
          <w:rFonts w:ascii="Cambria" w:hAnsi="Cambria"/>
        </w:rPr>
        <w:t xml:space="preserve">, gdy odrobienie zajęć lub wyznaczenie zastępstwa nie jest możliwe, wniesiona opłata za zajęcia może być </w:t>
      </w:r>
      <w:r>
        <w:rPr>
          <w:rFonts w:ascii="Cambria" w:hAnsi="Cambria"/>
        </w:rPr>
        <w:t xml:space="preserve">częściowo </w:t>
      </w:r>
      <w:r w:rsidRPr="00485D18">
        <w:rPr>
          <w:rFonts w:ascii="Cambria" w:hAnsi="Cambria"/>
        </w:rPr>
        <w:t>naliczona na poczet kolejnego miesiąca (w kolejnym miesiącu jest pomniejszona o kwotę</w:t>
      </w:r>
      <w:r>
        <w:rPr>
          <w:rFonts w:ascii="Cambria" w:hAnsi="Cambria"/>
        </w:rPr>
        <w:t>, którą ustala Dyrektor MOK w porozumieniu z instruktorem</w:t>
      </w:r>
      <w:r w:rsidRPr="00485D18">
        <w:rPr>
          <w:rFonts w:ascii="Cambria" w:hAnsi="Cambria"/>
        </w:rPr>
        <w:t>).</w:t>
      </w:r>
    </w:p>
    <w:p w14:paraId="2CC37FCA" w14:textId="77777777" w:rsidR="00485D18" w:rsidRPr="00485D18" w:rsidRDefault="00485D18" w:rsidP="00485D18">
      <w:pPr>
        <w:pStyle w:val="NormalnyWeb"/>
        <w:numPr>
          <w:ilvl w:val="0"/>
          <w:numId w:val="7"/>
        </w:numPr>
        <w:ind w:left="426" w:hanging="426"/>
        <w:jc w:val="both"/>
        <w:rPr>
          <w:rFonts w:ascii="Cambria" w:hAnsi="Cambria"/>
        </w:rPr>
      </w:pPr>
      <w:r w:rsidRPr="00485D18">
        <w:rPr>
          <w:rFonts w:ascii="Cambria" w:hAnsi="Cambria"/>
        </w:rPr>
        <w:t>O ewentualnym odwołaniu zajęć uczestnik lub jego prawny opiekun, zostanie poin</w:t>
      </w:r>
      <w:r>
        <w:rPr>
          <w:rFonts w:ascii="Cambria" w:hAnsi="Cambria"/>
        </w:rPr>
        <w:t>formowany telefonicznie lub za pośrednictwem SMS.</w:t>
      </w:r>
    </w:p>
    <w:p w14:paraId="630A2BE4" w14:textId="77777777" w:rsidR="00485D18" w:rsidRPr="00485D18" w:rsidRDefault="00485D18" w:rsidP="00485D18">
      <w:pPr>
        <w:pStyle w:val="NormalnyWeb"/>
        <w:numPr>
          <w:ilvl w:val="0"/>
          <w:numId w:val="7"/>
        </w:numPr>
        <w:ind w:left="426" w:hanging="426"/>
        <w:jc w:val="both"/>
        <w:rPr>
          <w:rFonts w:ascii="Cambria" w:hAnsi="Cambria"/>
        </w:rPr>
      </w:pPr>
      <w:r w:rsidRPr="00485D18">
        <w:rPr>
          <w:rFonts w:ascii="Cambria" w:hAnsi="Cambria"/>
        </w:rPr>
        <w:t>MOK zastrzega sobie prawo do zmiany godzin i terminów zajęć.</w:t>
      </w:r>
    </w:p>
    <w:p w14:paraId="1842BCEC" w14:textId="77777777" w:rsidR="00485D18" w:rsidRPr="00485D18" w:rsidRDefault="00485D18" w:rsidP="00485D18">
      <w:pPr>
        <w:pStyle w:val="NormalnyWeb"/>
        <w:numPr>
          <w:ilvl w:val="0"/>
          <w:numId w:val="7"/>
        </w:numPr>
        <w:ind w:left="426" w:hanging="426"/>
        <w:jc w:val="both"/>
        <w:rPr>
          <w:rFonts w:ascii="Cambria" w:hAnsi="Cambria"/>
        </w:rPr>
      </w:pPr>
      <w:r w:rsidRPr="00485D18">
        <w:rPr>
          <w:rFonts w:ascii="Cambria" w:hAnsi="Cambria"/>
        </w:rPr>
        <w:t>MOK zastrzega sobie prawo do odwołania zajęć w przypadku zaistnienia wyjątkowych okoliczności, tj. tzw. siły wyższej (klęski żywiołowej, żałoby narodowej, itp.).</w:t>
      </w:r>
    </w:p>
    <w:p w14:paraId="53565D36" w14:textId="77777777" w:rsidR="006A0D01" w:rsidRPr="006A0D01" w:rsidRDefault="006A0D01" w:rsidP="006A0D01">
      <w:pPr>
        <w:pStyle w:val="NormalnyWeb"/>
        <w:jc w:val="center"/>
        <w:rPr>
          <w:rFonts w:ascii="Cambria" w:hAnsi="Cambria"/>
        </w:rPr>
      </w:pPr>
      <w:r>
        <w:rPr>
          <w:rFonts w:ascii="Cambria" w:hAnsi="Cambria"/>
        </w:rPr>
        <w:t xml:space="preserve">V. </w:t>
      </w:r>
      <w:r w:rsidRPr="006A0D01">
        <w:rPr>
          <w:rFonts w:ascii="Cambria" w:hAnsi="Cambria"/>
        </w:rPr>
        <w:t>POSTANOWIENIA KOŃCOWE</w:t>
      </w:r>
    </w:p>
    <w:p w14:paraId="3342B24A" w14:textId="77777777" w:rsidR="006A0D01" w:rsidRPr="006A0D01" w:rsidRDefault="006A0D01" w:rsidP="006A0D01">
      <w:pPr>
        <w:pStyle w:val="NormalnyWeb"/>
        <w:numPr>
          <w:ilvl w:val="0"/>
          <w:numId w:val="10"/>
        </w:numPr>
        <w:ind w:left="426" w:hanging="426"/>
        <w:jc w:val="both"/>
        <w:rPr>
          <w:rFonts w:ascii="Cambria" w:hAnsi="Cambria"/>
        </w:rPr>
      </w:pPr>
      <w:r w:rsidRPr="006A0D01">
        <w:rPr>
          <w:rFonts w:ascii="Cambria" w:hAnsi="Cambria"/>
        </w:rPr>
        <w:lastRenderedPageBreak/>
        <w:t xml:space="preserve">Z pracowni oraz </w:t>
      </w:r>
      <w:proofErr w:type="spellStart"/>
      <w:r w:rsidRPr="006A0D01">
        <w:rPr>
          <w:rFonts w:ascii="Cambria" w:hAnsi="Cambria"/>
        </w:rPr>
        <w:t>sal</w:t>
      </w:r>
      <w:proofErr w:type="spellEnd"/>
      <w:r w:rsidRPr="006A0D01">
        <w:rPr>
          <w:rFonts w:ascii="Cambria" w:hAnsi="Cambria"/>
        </w:rPr>
        <w:t xml:space="preserve"> zajęciowych MOK wolno korzystać wyłącznie w obecności instruktora lub  upoważnionego   pracownika   MOK.   Korzystanie   ze   sprzętu,   znajdującego   się   w pomieszczeniach bez zgody instruktora lub innego pracownika jest zabronione.</w:t>
      </w:r>
    </w:p>
    <w:p w14:paraId="20BE9A46" w14:textId="77777777" w:rsidR="006A0D01" w:rsidRPr="006A0D01" w:rsidRDefault="006A0D01" w:rsidP="006A0D01">
      <w:pPr>
        <w:pStyle w:val="NormalnyWeb"/>
        <w:numPr>
          <w:ilvl w:val="0"/>
          <w:numId w:val="10"/>
        </w:numPr>
        <w:ind w:left="426" w:hanging="426"/>
        <w:jc w:val="both"/>
        <w:rPr>
          <w:rFonts w:ascii="Cambria" w:hAnsi="Cambria"/>
        </w:rPr>
      </w:pPr>
      <w:r w:rsidRPr="006A0D01">
        <w:rPr>
          <w:rFonts w:ascii="Cambria" w:hAnsi="Cambria"/>
        </w:rPr>
        <w:t>Uczestnicy zajęć zobowiązani są dbać o ład i porządek w pomieszczeniach, w których odbywają się zajęcia.</w:t>
      </w:r>
    </w:p>
    <w:p w14:paraId="4B313DA8" w14:textId="77777777" w:rsidR="006A0D01" w:rsidRPr="006A0D01" w:rsidRDefault="006A0D01" w:rsidP="006A0D01">
      <w:pPr>
        <w:pStyle w:val="NormalnyWeb"/>
        <w:numPr>
          <w:ilvl w:val="0"/>
          <w:numId w:val="10"/>
        </w:numPr>
        <w:ind w:left="426" w:hanging="426"/>
        <w:jc w:val="both"/>
        <w:rPr>
          <w:rFonts w:ascii="Cambria" w:hAnsi="Cambria"/>
        </w:rPr>
      </w:pPr>
      <w:r w:rsidRPr="006A0D01">
        <w:rPr>
          <w:rFonts w:ascii="Cambria" w:hAnsi="Cambria"/>
        </w:rPr>
        <w:t>Każdy uczestnik zobowiązany jest do przestrzegania niniejszego regulaminu, poszanowania mienia MOK, przestrzegania zasad bezpieczeństwa na zajęciach i kulturalnego zachowania.</w:t>
      </w:r>
    </w:p>
    <w:p w14:paraId="3B1721C9" w14:textId="77777777" w:rsidR="006A0D01" w:rsidRPr="006A0D01" w:rsidRDefault="006A0D01" w:rsidP="006A0D01">
      <w:pPr>
        <w:pStyle w:val="NormalnyWeb"/>
        <w:numPr>
          <w:ilvl w:val="0"/>
          <w:numId w:val="10"/>
        </w:numPr>
        <w:ind w:left="426" w:hanging="426"/>
        <w:jc w:val="both"/>
        <w:rPr>
          <w:rFonts w:ascii="Cambria" w:hAnsi="Cambria"/>
        </w:rPr>
      </w:pPr>
      <w:r w:rsidRPr="006A0D01">
        <w:rPr>
          <w:rFonts w:ascii="Cambria" w:hAnsi="Cambria"/>
        </w:rPr>
        <w:t>Uczestnicy zajęć ponoszą odpowiedzialność za szkody wyrządzone w MOK. W przypadku osób nieletnich odpowiedzialność ponoszą ich prawni opiekunowie.</w:t>
      </w:r>
    </w:p>
    <w:p w14:paraId="0177E800" w14:textId="77777777" w:rsidR="006A0D01" w:rsidRPr="006A0D01" w:rsidRDefault="006A0D01" w:rsidP="006A0D01">
      <w:pPr>
        <w:pStyle w:val="NormalnyWeb"/>
        <w:numPr>
          <w:ilvl w:val="0"/>
          <w:numId w:val="10"/>
        </w:numPr>
        <w:ind w:left="426" w:hanging="426"/>
        <w:jc w:val="both"/>
        <w:rPr>
          <w:rFonts w:ascii="Cambria" w:hAnsi="Cambria"/>
        </w:rPr>
      </w:pPr>
      <w:r w:rsidRPr="006A0D01">
        <w:rPr>
          <w:rFonts w:ascii="Cambria" w:hAnsi="Cambria"/>
        </w:rPr>
        <w:t>Wszelkie opinie i skargi na temat zajęć MOK oraz instruktorów prosimy kierować osobiście lub drogą  elektroniczną  do  Dyrektora  MOK  na adres: mok@kobylka.pl.</w:t>
      </w:r>
    </w:p>
    <w:p w14:paraId="17C97CD7" w14:textId="1C9C796B" w:rsidR="00844E7E" w:rsidRPr="000654E5" w:rsidRDefault="006A0D01" w:rsidP="00A674D3">
      <w:pPr>
        <w:pStyle w:val="NormalnyWeb"/>
        <w:numPr>
          <w:ilvl w:val="0"/>
          <w:numId w:val="10"/>
        </w:numPr>
        <w:ind w:left="426" w:hanging="426"/>
        <w:jc w:val="both"/>
        <w:rPr>
          <w:rFonts w:ascii="Cambria" w:hAnsi="Cambria"/>
        </w:rPr>
      </w:pPr>
      <w:r w:rsidRPr="000654E5">
        <w:rPr>
          <w:rFonts w:ascii="Cambria" w:hAnsi="Cambria"/>
        </w:rPr>
        <w:t>Decyzje w sprawach nieujętych w niniejszym Regulaminie podejmuje Dyrektor MOK</w:t>
      </w:r>
      <w:r w:rsidR="000654E5" w:rsidRPr="000654E5">
        <w:rPr>
          <w:rFonts w:ascii="Cambria" w:hAnsi="Cambria"/>
        </w:rPr>
        <w:t>.</w:t>
      </w:r>
    </w:p>
    <w:sectPr w:rsidR="00844E7E" w:rsidRPr="000654E5" w:rsidSect="0063329D">
      <w:pgSz w:w="11906" w:h="16838" w:code="9"/>
      <w:pgMar w:top="1134" w:right="1134" w:bottom="1134" w:left="1134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378E"/>
    <w:multiLevelType w:val="hybridMultilevel"/>
    <w:tmpl w:val="E4C61E7C"/>
    <w:lvl w:ilvl="0" w:tplc="F0FC8928">
      <w:start w:val="1"/>
      <w:numFmt w:val="decimal"/>
      <w:lvlText w:val="%1."/>
      <w:lvlJc w:val="left"/>
      <w:pPr>
        <w:ind w:left="108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3A51BA"/>
    <w:multiLevelType w:val="multilevel"/>
    <w:tmpl w:val="6952FE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F0D6E"/>
    <w:multiLevelType w:val="hybridMultilevel"/>
    <w:tmpl w:val="C4EE682E"/>
    <w:lvl w:ilvl="0" w:tplc="098CBC0A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1" w:tplc="825A2984">
      <w:numFmt w:val="bullet"/>
      <w:lvlText w:val="•"/>
      <w:lvlJc w:val="left"/>
      <w:pPr>
        <w:ind w:left="1742" w:hanging="360"/>
      </w:pPr>
      <w:rPr>
        <w:rFonts w:hint="default"/>
        <w:lang w:val="pl-PL" w:eastAsia="pl-PL" w:bidi="pl-PL"/>
      </w:rPr>
    </w:lvl>
    <w:lvl w:ilvl="2" w:tplc="347496CA">
      <w:numFmt w:val="bullet"/>
      <w:lvlText w:val="•"/>
      <w:lvlJc w:val="left"/>
      <w:pPr>
        <w:ind w:left="2645" w:hanging="360"/>
      </w:pPr>
      <w:rPr>
        <w:rFonts w:hint="default"/>
        <w:lang w:val="pl-PL" w:eastAsia="pl-PL" w:bidi="pl-PL"/>
      </w:rPr>
    </w:lvl>
    <w:lvl w:ilvl="3" w:tplc="6C347E34">
      <w:numFmt w:val="bullet"/>
      <w:lvlText w:val="•"/>
      <w:lvlJc w:val="left"/>
      <w:pPr>
        <w:ind w:left="3547" w:hanging="360"/>
      </w:pPr>
      <w:rPr>
        <w:rFonts w:hint="default"/>
        <w:lang w:val="pl-PL" w:eastAsia="pl-PL" w:bidi="pl-PL"/>
      </w:rPr>
    </w:lvl>
    <w:lvl w:ilvl="4" w:tplc="1424051C">
      <w:numFmt w:val="bullet"/>
      <w:lvlText w:val="•"/>
      <w:lvlJc w:val="left"/>
      <w:pPr>
        <w:ind w:left="4450" w:hanging="360"/>
      </w:pPr>
      <w:rPr>
        <w:rFonts w:hint="default"/>
        <w:lang w:val="pl-PL" w:eastAsia="pl-PL" w:bidi="pl-PL"/>
      </w:rPr>
    </w:lvl>
    <w:lvl w:ilvl="5" w:tplc="6D8048D6">
      <w:numFmt w:val="bullet"/>
      <w:lvlText w:val="•"/>
      <w:lvlJc w:val="left"/>
      <w:pPr>
        <w:ind w:left="5352" w:hanging="360"/>
      </w:pPr>
      <w:rPr>
        <w:rFonts w:hint="default"/>
        <w:lang w:val="pl-PL" w:eastAsia="pl-PL" w:bidi="pl-PL"/>
      </w:rPr>
    </w:lvl>
    <w:lvl w:ilvl="6" w:tplc="977ACAAA">
      <w:numFmt w:val="bullet"/>
      <w:lvlText w:val="•"/>
      <w:lvlJc w:val="left"/>
      <w:pPr>
        <w:ind w:left="6255" w:hanging="360"/>
      </w:pPr>
      <w:rPr>
        <w:rFonts w:hint="default"/>
        <w:lang w:val="pl-PL" w:eastAsia="pl-PL" w:bidi="pl-PL"/>
      </w:rPr>
    </w:lvl>
    <w:lvl w:ilvl="7" w:tplc="78BE89F6">
      <w:numFmt w:val="bullet"/>
      <w:lvlText w:val="•"/>
      <w:lvlJc w:val="left"/>
      <w:pPr>
        <w:ind w:left="7157" w:hanging="360"/>
      </w:pPr>
      <w:rPr>
        <w:rFonts w:hint="default"/>
        <w:lang w:val="pl-PL" w:eastAsia="pl-PL" w:bidi="pl-PL"/>
      </w:rPr>
    </w:lvl>
    <w:lvl w:ilvl="8" w:tplc="49C6A454">
      <w:numFmt w:val="bullet"/>
      <w:lvlText w:val="•"/>
      <w:lvlJc w:val="left"/>
      <w:pPr>
        <w:ind w:left="8060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156E5DC5"/>
    <w:multiLevelType w:val="hybridMultilevel"/>
    <w:tmpl w:val="3B8483C8"/>
    <w:lvl w:ilvl="0" w:tplc="F6EECB6E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pl-PL" w:eastAsia="pl-PL" w:bidi="pl-PL"/>
      </w:rPr>
    </w:lvl>
    <w:lvl w:ilvl="1" w:tplc="B67099E6">
      <w:numFmt w:val="bullet"/>
      <w:lvlText w:val="•"/>
      <w:lvlJc w:val="left"/>
      <w:pPr>
        <w:ind w:left="1742" w:hanging="360"/>
      </w:pPr>
      <w:rPr>
        <w:rFonts w:hint="default"/>
        <w:lang w:val="pl-PL" w:eastAsia="pl-PL" w:bidi="pl-PL"/>
      </w:rPr>
    </w:lvl>
    <w:lvl w:ilvl="2" w:tplc="B2A863C4">
      <w:numFmt w:val="bullet"/>
      <w:lvlText w:val="•"/>
      <w:lvlJc w:val="left"/>
      <w:pPr>
        <w:ind w:left="2645" w:hanging="360"/>
      </w:pPr>
      <w:rPr>
        <w:rFonts w:hint="default"/>
        <w:lang w:val="pl-PL" w:eastAsia="pl-PL" w:bidi="pl-PL"/>
      </w:rPr>
    </w:lvl>
    <w:lvl w:ilvl="3" w:tplc="DC7AC082">
      <w:numFmt w:val="bullet"/>
      <w:lvlText w:val="•"/>
      <w:lvlJc w:val="left"/>
      <w:pPr>
        <w:ind w:left="3547" w:hanging="360"/>
      </w:pPr>
      <w:rPr>
        <w:rFonts w:hint="default"/>
        <w:lang w:val="pl-PL" w:eastAsia="pl-PL" w:bidi="pl-PL"/>
      </w:rPr>
    </w:lvl>
    <w:lvl w:ilvl="4" w:tplc="E556DB0C">
      <w:numFmt w:val="bullet"/>
      <w:lvlText w:val="•"/>
      <w:lvlJc w:val="left"/>
      <w:pPr>
        <w:ind w:left="4450" w:hanging="360"/>
      </w:pPr>
      <w:rPr>
        <w:rFonts w:hint="default"/>
        <w:lang w:val="pl-PL" w:eastAsia="pl-PL" w:bidi="pl-PL"/>
      </w:rPr>
    </w:lvl>
    <w:lvl w:ilvl="5" w:tplc="089ED8BE">
      <w:numFmt w:val="bullet"/>
      <w:lvlText w:val="•"/>
      <w:lvlJc w:val="left"/>
      <w:pPr>
        <w:ind w:left="5352" w:hanging="360"/>
      </w:pPr>
      <w:rPr>
        <w:rFonts w:hint="default"/>
        <w:lang w:val="pl-PL" w:eastAsia="pl-PL" w:bidi="pl-PL"/>
      </w:rPr>
    </w:lvl>
    <w:lvl w:ilvl="6" w:tplc="952E8E48">
      <w:numFmt w:val="bullet"/>
      <w:lvlText w:val="•"/>
      <w:lvlJc w:val="left"/>
      <w:pPr>
        <w:ind w:left="6255" w:hanging="360"/>
      </w:pPr>
      <w:rPr>
        <w:rFonts w:hint="default"/>
        <w:lang w:val="pl-PL" w:eastAsia="pl-PL" w:bidi="pl-PL"/>
      </w:rPr>
    </w:lvl>
    <w:lvl w:ilvl="7" w:tplc="D2A49218">
      <w:numFmt w:val="bullet"/>
      <w:lvlText w:val="•"/>
      <w:lvlJc w:val="left"/>
      <w:pPr>
        <w:ind w:left="7157" w:hanging="360"/>
      </w:pPr>
      <w:rPr>
        <w:rFonts w:hint="default"/>
        <w:lang w:val="pl-PL" w:eastAsia="pl-PL" w:bidi="pl-PL"/>
      </w:rPr>
    </w:lvl>
    <w:lvl w:ilvl="8" w:tplc="330E231C">
      <w:numFmt w:val="bullet"/>
      <w:lvlText w:val="•"/>
      <w:lvlJc w:val="left"/>
      <w:pPr>
        <w:ind w:left="8060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444B4486"/>
    <w:multiLevelType w:val="hybridMultilevel"/>
    <w:tmpl w:val="F31C0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C0EAD"/>
    <w:multiLevelType w:val="hybridMultilevel"/>
    <w:tmpl w:val="A9A48A8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32F66"/>
    <w:multiLevelType w:val="hybridMultilevel"/>
    <w:tmpl w:val="3DF2BF16"/>
    <w:lvl w:ilvl="0" w:tplc="5FB29412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1" w:tplc="182C96EE">
      <w:numFmt w:val="bullet"/>
      <w:lvlText w:val="•"/>
      <w:lvlJc w:val="left"/>
      <w:pPr>
        <w:ind w:left="1742" w:hanging="360"/>
      </w:pPr>
      <w:rPr>
        <w:rFonts w:hint="default"/>
        <w:lang w:val="pl-PL" w:eastAsia="pl-PL" w:bidi="pl-PL"/>
      </w:rPr>
    </w:lvl>
    <w:lvl w:ilvl="2" w:tplc="BF2C797A">
      <w:numFmt w:val="bullet"/>
      <w:lvlText w:val="•"/>
      <w:lvlJc w:val="left"/>
      <w:pPr>
        <w:ind w:left="2645" w:hanging="360"/>
      </w:pPr>
      <w:rPr>
        <w:rFonts w:hint="default"/>
        <w:lang w:val="pl-PL" w:eastAsia="pl-PL" w:bidi="pl-PL"/>
      </w:rPr>
    </w:lvl>
    <w:lvl w:ilvl="3" w:tplc="A9383F1E">
      <w:numFmt w:val="bullet"/>
      <w:lvlText w:val="•"/>
      <w:lvlJc w:val="left"/>
      <w:pPr>
        <w:ind w:left="3547" w:hanging="360"/>
      </w:pPr>
      <w:rPr>
        <w:rFonts w:hint="default"/>
        <w:lang w:val="pl-PL" w:eastAsia="pl-PL" w:bidi="pl-PL"/>
      </w:rPr>
    </w:lvl>
    <w:lvl w:ilvl="4" w:tplc="EC840E6C">
      <w:numFmt w:val="bullet"/>
      <w:lvlText w:val="•"/>
      <w:lvlJc w:val="left"/>
      <w:pPr>
        <w:ind w:left="4450" w:hanging="360"/>
      </w:pPr>
      <w:rPr>
        <w:rFonts w:hint="default"/>
        <w:lang w:val="pl-PL" w:eastAsia="pl-PL" w:bidi="pl-PL"/>
      </w:rPr>
    </w:lvl>
    <w:lvl w:ilvl="5" w:tplc="B69AC86E">
      <w:numFmt w:val="bullet"/>
      <w:lvlText w:val="•"/>
      <w:lvlJc w:val="left"/>
      <w:pPr>
        <w:ind w:left="5352" w:hanging="360"/>
      </w:pPr>
      <w:rPr>
        <w:rFonts w:hint="default"/>
        <w:lang w:val="pl-PL" w:eastAsia="pl-PL" w:bidi="pl-PL"/>
      </w:rPr>
    </w:lvl>
    <w:lvl w:ilvl="6" w:tplc="D084FEBC">
      <w:numFmt w:val="bullet"/>
      <w:lvlText w:val="•"/>
      <w:lvlJc w:val="left"/>
      <w:pPr>
        <w:ind w:left="6255" w:hanging="360"/>
      </w:pPr>
      <w:rPr>
        <w:rFonts w:hint="default"/>
        <w:lang w:val="pl-PL" w:eastAsia="pl-PL" w:bidi="pl-PL"/>
      </w:rPr>
    </w:lvl>
    <w:lvl w:ilvl="7" w:tplc="317E0186">
      <w:numFmt w:val="bullet"/>
      <w:lvlText w:val="•"/>
      <w:lvlJc w:val="left"/>
      <w:pPr>
        <w:ind w:left="7157" w:hanging="360"/>
      </w:pPr>
      <w:rPr>
        <w:rFonts w:hint="default"/>
        <w:lang w:val="pl-PL" w:eastAsia="pl-PL" w:bidi="pl-PL"/>
      </w:rPr>
    </w:lvl>
    <w:lvl w:ilvl="8" w:tplc="B7560A56">
      <w:numFmt w:val="bullet"/>
      <w:lvlText w:val="•"/>
      <w:lvlJc w:val="left"/>
      <w:pPr>
        <w:ind w:left="8060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58237C46"/>
    <w:multiLevelType w:val="multilevel"/>
    <w:tmpl w:val="F2625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AF1D3A"/>
    <w:multiLevelType w:val="hybridMultilevel"/>
    <w:tmpl w:val="10F83B94"/>
    <w:lvl w:ilvl="0" w:tplc="96605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F6CA2878">
      <w:start w:val="1"/>
      <w:numFmt w:val="lowerLetter"/>
      <w:lvlText w:val="%3)"/>
      <w:lvlJc w:val="right"/>
      <w:pPr>
        <w:ind w:left="2520" w:hanging="180"/>
      </w:pPr>
      <w:rPr>
        <w:rFonts w:ascii="Cambria" w:eastAsia="Times New Roman" w:hAnsi="Cambria"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B73370"/>
    <w:multiLevelType w:val="hybridMultilevel"/>
    <w:tmpl w:val="1CEAC386"/>
    <w:lvl w:ilvl="0" w:tplc="5F5CB6E6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pl-PL" w:eastAsia="pl-PL" w:bidi="pl-PL"/>
      </w:rPr>
    </w:lvl>
    <w:lvl w:ilvl="1" w:tplc="3640B964">
      <w:start w:val="1"/>
      <w:numFmt w:val="lowerLetter"/>
      <w:lvlText w:val="%2)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pl-PL" w:eastAsia="pl-PL" w:bidi="pl-PL"/>
      </w:rPr>
    </w:lvl>
    <w:lvl w:ilvl="2" w:tplc="D11466F2">
      <w:start w:val="1"/>
      <w:numFmt w:val="decimal"/>
      <w:lvlText w:val="%3."/>
      <w:lvlJc w:val="left"/>
      <w:pPr>
        <w:ind w:left="1556" w:hanging="36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pl-PL" w:eastAsia="pl-PL" w:bidi="pl-PL"/>
      </w:rPr>
    </w:lvl>
    <w:lvl w:ilvl="3" w:tplc="E2F4395E">
      <w:numFmt w:val="bullet"/>
      <w:lvlText w:val="•"/>
      <w:lvlJc w:val="left"/>
      <w:pPr>
        <w:ind w:left="2598" w:hanging="360"/>
      </w:pPr>
      <w:rPr>
        <w:rFonts w:hint="default"/>
        <w:lang w:val="pl-PL" w:eastAsia="pl-PL" w:bidi="pl-PL"/>
      </w:rPr>
    </w:lvl>
    <w:lvl w:ilvl="4" w:tplc="2A30FFF6">
      <w:numFmt w:val="bullet"/>
      <w:lvlText w:val="•"/>
      <w:lvlJc w:val="left"/>
      <w:pPr>
        <w:ind w:left="3636" w:hanging="360"/>
      </w:pPr>
      <w:rPr>
        <w:rFonts w:hint="default"/>
        <w:lang w:val="pl-PL" w:eastAsia="pl-PL" w:bidi="pl-PL"/>
      </w:rPr>
    </w:lvl>
    <w:lvl w:ilvl="5" w:tplc="25F472CA">
      <w:numFmt w:val="bullet"/>
      <w:lvlText w:val="•"/>
      <w:lvlJc w:val="left"/>
      <w:pPr>
        <w:ind w:left="4674" w:hanging="360"/>
      </w:pPr>
      <w:rPr>
        <w:rFonts w:hint="default"/>
        <w:lang w:val="pl-PL" w:eastAsia="pl-PL" w:bidi="pl-PL"/>
      </w:rPr>
    </w:lvl>
    <w:lvl w:ilvl="6" w:tplc="387683D2">
      <w:numFmt w:val="bullet"/>
      <w:lvlText w:val="•"/>
      <w:lvlJc w:val="left"/>
      <w:pPr>
        <w:ind w:left="5712" w:hanging="360"/>
      </w:pPr>
      <w:rPr>
        <w:rFonts w:hint="default"/>
        <w:lang w:val="pl-PL" w:eastAsia="pl-PL" w:bidi="pl-PL"/>
      </w:rPr>
    </w:lvl>
    <w:lvl w:ilvl="7" w:tplc="999A1236">
      <w:numFmt w:val="bullet"/>
      <w:lvlText w:val="•"/>
      <w:lvlJc w:val="left"/>
      <w:pPr>
        <w:ind w:left="6750" w:hanging="360"/>
      </w:pPr>
      <w:rPr>
        <w:rFonts w:hint="default"/>
        <w:lang w:val="pl-PL" w:eastAsia="pl-PL" w:bidi="pl-PL"/>
      </w:rPr>
    </w:lvl>
    <w:lvl w:ilvl="8" w:tplc="0478E40C">
      <w:numFmt w:val="bullet"/>
      <w:lvlText w:val="•"/>
      <w:lvlJc w:val="left"/>
      <w:pPr>
        <w:ind w:left="7789" w:hanging="360"/>
      </w:pPr>
      <w:rPr>
        <w:rFonts w:hint="default"/>
        <w:lang w:val="pl-PL" w:eastAsia="pl-PL" w:bidi="pl-PL"/>
      </w:rPr>
    </w:lvl>
  </w:abstractNum>
  <w:num w:numId="1" w16cid:durableId="295071070">
    <w:abstractNumId w:val="7"/>
  </w:num>
  <w:num w:numId="2" w16cid:durableId="1624774448">
    <w:abstractNumId w:val="1"/>
  </w:num>
  <w:num w:numId="3" w16cid:durableId="1210145582">
    <w:abstractNumId w:val="2"/>
  </w:num>
  <w:num w:numId="4" w16cid:durableId="395207138">
    <w:abstractNumId w:val="0"/>
  </w:num>
  <w:num w:numId="5" w16cid:durableId="1403453609">
    <w:abstractNumId w:val="3"/>
  </w:num>
  <w:num w:numId="6" w16cid:durableId="1472406430">
    <w:abstractNumId w:val="9"/>
  </w:num>
  <w:num w:numId="7" w16cid:durableId="2106806675">
    <w:abstractNumId w:val="8"/>
  </w:num>
  <w:num w:numId="8" w16cid:durableId="1379936200">
    <w:abstractNumId w:val="5"/>
  </w:num>
  <w:num w:numId="9" w16cid:durableId="157307043">
    <w:abstractNumId w:val="6"/>
  </w:num>
  <w:num w:numId="10" w16cid:durableId="338703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F2C"/>
    <w:rsid w:val="000654E5"/>
    <w:rsid w:val="000D7F65"/>
    <w:rsid w:val="00320558"/>
    <w:rsid w:val="003F58C3"/>
    <w:rsid w:val="003F7755"/>
    <w:rsid w:val="00427DE9"/>
    <w:rsid w:val="00485D18"/>
    <w:rsid w:val="004B5753"/>
    <w:rsid w:val="004D35CF"/>
    <w:rsid w:val="005374B9"/>
    <w:rsid w:val="005C5087"/>
    <w:rsid w:val="005F11B0"/>
    <w:rsid w:val="0063329D"/>
    <w:rsid w:val="006A0D01"/>
    <w:rsid w:val="006A4D40"/>
    <w:rsid w:val="006D4243"/>
    <w:rsid w:val="00740CD4"/>
    <w:rsid w:val="00844E7E"/>
    <w:rsid w:val="00856629"/>
    <w:rsid w:val="00947F2C"/>
    <w:rsid w:val="00A41034"/>
    <w:rsid w:val="00A50DBF"/>
    <w:rsid w:val="00CD7006"/>
    <w:rsid w:val="00D8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2D61"/>
  <w15:chartTrackingRefBased/>
  <w15:docId w15:val="{D0634CB0-5E37-4963-A95C-C4DA8B98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4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947F2C"/>
    <w:pPr>
      <w:widowControl w:val="0"/>
      <w:autoSpaceDE w:val="0"/>
      <w:autoSpaceDN w:val="0"/>
      <w:spacing w:after="0" w:line="240" w:lineRule="auto"/>
      <w:ind w:left="836" w:hanging="360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7F2C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1"/>
    <w:qFormat/>
    <w:rsid w:val="00947F2C"/>
    <w:pPr>
      <w:widowControl w:val="0"/>
      <w:autoSpaceDE w:val="0"/>
      <w:autoSpaceDN w:val="0"/>
      <w:spacing w:after="0" w:line="240" w:lineRule="auto"/>
      <w:ind w:left="836" w:hanging="360"/>
      <w:jc w:val="both"/>
    </w:pPr>
    <w:rPr>
      <w:rFonts w:ascii="Times New Roman" w:eastAsia="Times New Roman" w:hAnsi="Times New Roman" w:cs="Times New Roman"/>
      <w:lang w:eastAsia="pl-PL" w:bidi="pl-PL"/>
    </w:rPr>
  </w:style>
  <w:style w:type="character" w:styleId="Hipercze">
    <w:name w:val="Hyperlink"/>
    <w:uiPriority w:val="99"/>
    <w:unhideWhenUsed/>
    <w:rsid w:val="00947F2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566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k@kobylk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k-kobyl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mok@kobylka.pl." TargetMode="External"/><Relationship Id="rId11" Type="http://schemas.openxmlformats.org/officeDocument/2006/relationships/theme" Target="theme/theme1.xml"/><Relationship Id="rId5" Type="http://schemas.openxmlformats.org/officeDocument/2006/relationships/hyperlink" Target="tel:72672815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ok@kobyl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1329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BE</dc:creator>
  <cp:keywords/>
  <dc:description/>
  <cp:lastModifiedBy>MOK</cp:lastModifiedBy>
  <cp:revision>11</cp:revision>
  <cp:lastPrinted>2025-09-03T08:00:00Z</cp:lastPrinted>
  <dcterms:created xsi:type="dcterms:W3CDTF">2025-07-28T07:28:00Z</dcterms:created>
  <dcterms:modified xsi:type="dcterms:W3CDTF">2025-09-04T09:47:00Z</dcterms:modified>
</cp:coreProperties>
</file>