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36C" w:rsidRPr="0005436C" w:rsidRDefault="0005436C" w:rsidP="0005436C">
      <w:pPr>
        <w:spacing w:beforeAutospacing="1" w:after="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 xml:space="preserve">Zarządzenie nr </w:t>
      </w:r>
      <w:r w:rsidR="00346C85">
        <w:rPr>
          <w:rFonts w:eastAsia="Times New Roman" w:cstheme="minorHAnsi"/>
          <w:b/>
          <w:bCs/>
          <w:sz w:val="24"/>
          <w:szCs w:val="24"/>
          <w:lang w:eastAsia="pl-PL"/>
        </w:rPr>
        <w:t>3</w:t>
      </w:r>
      <w:r w:rsidRPr="0005436C">
        <w:rPr>
          <w:rFonts w:eastAsia="Times New Roman" w:cstheme="minorHAnsi"/>
          <w:b/>
          <w:bCs/>
          <w:sz w:val="24"/>
          <w:szCs w:val="24"/>
          <w:lang w:eastAsia="pl-PL"/>
        </w:rPr>
        <w:t>/202</w:t>
      </w:r>
      <w:r>
        <w:rPr>
          <w:rFonts w:eastAsia="Times New Roman" w:cstheme="minorHAnsi"/>
          <w:b/>
          <w:bCs/>
          <w:sz w:val="24"/>
          <w:szCs w:val="24"/>
          <w:lang w:eastAsia="pl-PL"/>
        </w:rPr>
        <w:t>5</w:t>
      </w:r>
    </w:p>
    <w:p w:rsidR="0005436C" w:rsidRPr="0005436C" w:rsidRDefault="0005436C" w:rsidP="0005436C">
      <w:pPr>
        <w:spacing w:beforeAutospacing="1" w:after="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Dyrektora Centrum Kultury i Biblioteki w Kornowacu</w:t>
      </w:r>
    </w:p>
    <w:p w:rsidR="0005436C" w:rsidRPr="0005436C" w:rsidRDefault="0005436C" w:rsidP="0005436C">
      <w:pPr>
        <w:spacing w:beforeAutospacing="1" w:after="0" w:line="276" w:lineRule="auto"/>
        <w:jc w:val="center"/>
        <w:rPr>
          <w:rFonts w:cstheme="minorHAnsi"/>
          <w:b/>
          <w:bCs/>
          <w:sz w:val="24"/>
          <w:szCs w:val="24"/>
        </w:rPr>
      </w:pPr>
      <w:r w:rsidRPr="0005436C">
        <w:rPr>
          <w:rFonts w:eastAsia="Times New Roman" w:cstheme="minorHAnsi"/>
          <w:b/>
          <w:bCs/>
          <w:sz w:val="24"/>
          <w:szCs w:val="24"/>
          <w:lang w:eastAsia="pl-PL"/>
        </w:rPr>
        <w:t>z dnia 01.09.202</w:t>
      </w:r>
      <w:r>
        <w:rPr>
          <w:rFonts w:eastAsia="Times New Roman" w:cstheme="minorHAnsi"/>
          <w:b/>
          <w:bCs/>
          <w:sz w:val="24"/>
          <w:szCs w:val="24"/>
          <w:lang w:eastAsia="pl-PL"/>
        </w:rPr>
        <w:t>5</w:t>
      </w:r>
      <w:r w:rsidRPr="0005436C">
        <w:rPr>
          <w:rFonts w:eastAsia="Times New Roman" w:cstheme="minorHAnsi"/>
          <w:b/>
          <w:bCs/>
          <w:sz w:val="24"/>
          <w:szCs w:val="24"/>
          <w:lang w:eastAsia="pl-PL"/>
        </w:rPr>
        <w:t xml:space="preserve"> r.</w:t>
      </w:r>
    </w:p>
    <w:p w:rsidR="0005436C" w:rsidRPr="0005436C" w:rsidRDefault="0005436C" w:rsidP="0005436C">
      <w:pPr>
        <w:spacing w:beforeAutospacing="1" w:after="0" w:line="276" w:lineRule="auto"/>
        <w:jc w:val="center"/>
        <w:rPr>
          <w:rFonts w:cstheme="minorHAnsi"/>
          <w:sz w:val="24"/>
          <w:szCs w:val="24"/>
        </w:rPr>
      </w:pPr>
      <w:r w:rsidRPr="0005436C">
        <w:rPr>
          <w:rFonts w:eastAsia="Times New Roman" w:cstheme="minorHAnsi"/>
          <w:b/>
          <w:bCs/>
          <w:sz w:val="24"/>
          <w:szCs w:val="24"/>
          <w:lang w:eastAsia="pl-PL"/>
        </w:rPr>
        <w:t>w sprawie Regulaminu zajęć organizowanych przez Centrum Kultury i Biblioteki w Kornowacu oraz zasad ponoszenia opłat za te zajęcia</w:t>
      </w:r>
    </w:p>
    <w:p w:rsidR="0005436C" w:rsidRPr="0005436C" w:rsidRDefault="0005436C" w:rsidP="0005436C">
      <w:pPr>
        <w:spacing w:beforeAutospacing="1" w:after="0" w:line="276" w:lineRule="auto"/>
        <w:jc w:val="center"/>
        <w:rPr>
          <w:rFonts w:eastAsia="Times New Roman" w:cstheme="minorHAnsi"/>
          <w:sz w:val="24"/>
          <w:szCs w:val="24"/>
          <w:lang w:eastAsia="pl-PL"/>
        </w:rPr>
      </w:pPr>
    </w:p>
    <w:p w:rsidR="0005436C" w:rsidRPr="0005436C" w:rsidRDefault="0005436C" w:rsidP="0005436C">
      <w:pPr>
        <w:spacing w:before="240" w:line="276" w:lineRule="auto"/>
        <w:jc w:val="both"/>
        <w:rPr>
          <w:rFonts w:cstheme="minorHAnsi"/>
          <w:sz w:val="24"/>
          <w:szCs w:val="24"/>
        </w:rPr>
      </w:pPr>
      <w:r w:rsidRPr="0005436C">
        <w:rPr>
          <w:rFonts w:eastAsia="Times New Roman" w:cstheme="minorHAnsi"/>
          <w:sz w:val="24"/>
          <w:szCs w:val="24"/>
          <w:lang w:eastAsia="pl-PL"/>
        </w:rPr>
        <w:t xml:space="preserve">Na podstawie art. 17 ustawy o organizowaniu i prowadzeniu działalności kulturalnej </w:t>
      </w:r>
      <w:r w:rsidR="00346C85">
        <w:rPr>
          <w:rFonts w:eastAsia="Times New Roman" w:cstheme="minorHAnsi"/>
          <w:sz w:val="24"/>
          <w:szCs w:val="24"/>
          <w:lang w:eastAsia="pl-PL"/>
        </w:rPr>
        <w:t xml:space="preserve">        </w:t>
      </w:r>
      <w:r w:rsidRPr="0005436C">
        <w:rPr>
          <w:rFonts w:eastAsia="Times New Roman" w:cstheme="minorHAnsi"/>
          <w:sz w:val="24"/>
          <w:szCs w:val="24"/>
          <w:lang w:eastAsia="pl-PL"/>
        </w:rPr>
        <w:t>(</w:t>
      </w:r>
      <w:proofErr w:type="spellStart"/>
      <w:r w:rsidRPr="0005436C">
        <w:rPr>
          <w:rFonts w:eastAsia="Times New Roman" w:cstheme="minorHAnsi"/>
          <w:sz w:val="24"/>
          <w:szCs w:val="24"/>
          <w:lang w:eastAsia="pl-PL"/>
        </w:rPr>
        <w:t>t.jedn</w:t>
      </w:r>
      <w:proofErr w:type="spellEnd"/>
      <w:r w:rsidRPr="0005436C">
        <w:rPr>
          <w:rFonts w:eastAsia="Times New Roman" w:cstheme="minorHAnsi"/>
          <w:sz w:val="24"/>
          <w:szCs w:val="24"/>
          <w:lang w:eastAsia="pl-PL"/>
        </w:rPr>
        <w:t xml:space="preserve">. Dz. U. z 2020r., poz. 194) oraz § 9 Statutu Centrum Kultury i Biblioteki w Kornowacu zarządzam co następuje: </w:t>
      </w:r>
    </w:p>
    <w:p w:rsidR="0005436C" w:rsidRPr="0005436C" w:rsidRDefault="0005436C" w:rsidP="0005436C">
      <w:pPr>
        <w:spacing w:before="24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 1</w:t>
      </w:r>
    </w:p>
    <w:p w:rsidR="0005436C" w:rsidRPr="0005436C" w:rsidRDefault="0005436C" w:rsidP="0005436C">
      <w:pPr>
        <w:spacing w:before="240" w:line="276" w:lineRule="auto"/>
        <w:jc w:val="both"/>
        <w:rPr>
          <w:rFonts w:cstheme="minorHAnsi"/>
          <w:sz w:val="24"/>
          <w:szCs w:val="24"/>
        </w:rPr>
      </w:pPr>
      <w:r w:rsidRPr="0005436C">
        <w:rPr>
          <w:rFonts w:eastAsia="Times New Roman" w:cstheme="minorHAnsi"/>
          <w:sz w:val="24"/>
          <w:szCs w:val="24"/>
          <w:lang w:eastAsia="pl-PL"/>
        </w:rPr>
        <w:t xml:space="preserve">Wprowadzam </w:t>
      </w:r>
      <w:r w:rsidRPr="0005436C">
        <w:rPr>
          <w:rFonts w:eastAsia="Times New Roman" w:cstheme="minorHAnsi"/>
          <w:i/>
          <w:iCs/>
          <w:sz w:val="24"/>
          <w:szCs w:val="24"/>
          <w:lang w:eastAsia="pl-PL"/>
        </w:rPr>
        <w:t>Regulamin zajęć organizowanych przez Centrum Kultury i Biblioteki w Kornowacu</w:t>
      </w:r>
      <w:r w:rsidRPr="0005436C">
        <w:t xml:space="preserve"> </w:t>
      </w:r>
      <w:r w:rsidRPr="0005436C">
        <w:rPr>
          <w:rFonts w:eastAsia="Times New Roman" w:cstheme="minorHAnsi"/>
          <w:i/>
          <w:iCs/>
          <w:sz w:val="24"/>
          <w:szCs w:val="24"/>
          <w:lang w:eastAsia="pl-PL"/>
        </w:rPr>
        <w:t>w</w:t>
      </w:r>
      <w:r>
        <w:rPr>
          <w:rFonts w:eastAsia="Times New Roman" w:cstheme="minorHAnsi"/>
          <w:i/>
          <w:iCs/>
          <w:sz w:val="24"/>
          <w:szCs w:val="24"/>
          <w:lang w:eastAsia="pl-PL"/>
        </w:rPr>
        <w:t xml:space="preserve"> sezonie 2025/2026</w:t>
      </w:r>
      <w:r w:rsidRPr="0005436C">
        <w:rPr>
          <w:rFonts w:eastAsia="Times New Roman" w:cstheme="minorHAnsi"/>
          <w:sz w:val="24"/>
          <w:szCs w:val="24"/>
          <w:lang w:eastAsia="pl-PL"/>
        </w:rPr>
        <w:t xml:space="preserve"> w brzmieniu określonym w załączniku nr 1 do niniejszego Zarządzenia.</w:t>
      </w:r>
    </w:p>
    <w:p w:rsidR="0005436C" w:rsidRPr="0005436C" w:rsidRDefault="0005436C" w:rsidP="0005436C">
      <w:pPr>
        <w:spacing w:beforeAutospacing="1" w:after="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 2</w:t>
      </w:r>
    </w:p>
    <w:p w:rsidR="0005436C" w:rsidRPr="0005436C" w:rsidRDefault="0005436C" w:rsidP="0005436C">
      <w:pPr>
        <w:spacing w:beforeAutospacing="1" w:after="0" w:line="276" w:lineRule="auto"/>
        <w:jc w:val="both"/>
        <w:rPr>
          <w:rFonts w:cstheme="minorHAnsi"/>
          <w:sz w:val="24"/>
          <w:szCs w:val="24"/>
        </w:rPr>
      </w:pPr>
      <w:r w:rsidRPr="0005436C">
        <w:rPr>
          <w:rFonts w:eastAsia="Times New Roman" w:cstheme="minorHAnsi"/>
          <w:sz w:val="24"/>
          <w:szCs w:val="24"/>
          <w:lang w:eastAsia="pl-PL"/>
        </w:rPr>
        <w:t xml:space="preserve">Wprowadzam </w:t>
      </w:r>
      <w:r w:rsidRPr="0005436C">
        <w:rPr>
          <w:rFonts w:eastAsia="Times New Roman" w:cstheme="minorHAnsi"/>
          <w:i/>
          <w:iCs/>
          <w:sz w:val="24"/>
          <w:szCs w:val="24"/>
          <w:lang w:eastAsia="pl-PL"/>
        </w:rPr>
        <w:t xml:space="preserve">Tabelę opłat za zajęcia oraz zasady ich ponoszenia </w:t>
      </w:r>
      <w:r w:rsidRPr="0005436C">
        <w:rPr>
          <w:rFonts w:eastAsia="Times New Roman" w:cstheme="minorHAnsi"/>
          <w:sz w:val="24"/>
          <w:szCs w:val="24"/>
          <w:lang w:eastAsia="pl-PL"/>
        </w:rPr>
        <w:t xml:space="preserve">w brzmieniu określonym </w:t>
      </w:r>
      <w:r w:rsidRPr="0005436C">
        <w:rPr>
          <w:rFonts w:eastAsia="Times New Roman" w:cstheme="minorHAnsi"/>
          <w:sz w:val="24"/>
          <w:szCs w:val="24"/>
          <w:lang w:eastAsia="pl-PL"/>
        </w:rPr>
        <w:br/>
        <w:t>w załączniku nr 2 do niniejszego Zarządzenia.</w:t>
      </w:r>
    </w:p>
    <w:p w:rsidR="0005436C" w:rsidRPr="0005436C" w:rsidRDefault="0005436C" w:rsidP="0005436C">
      <w:pPr>
        <w:spacing w:beforeAutospacing="1" w:after="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 3</w:t>
      </w:r>
    </w:p>
    <w:p w:rsidR="0005436C" w:rsidRPr="0005436C" w:rsidRDefault="0005436C" w:rsidP="0005436C">
      <w:pPr>
        <w:spacing w:beforeAutospacing="1" w:after="0" w:line="276" w:lineRule="auto"/>
        <w:rPr>
          <w:rFonts w:cstheme="minorHAnsi"/>
          <w:sz w:val="24"/>
          <w:szCs w:val="24"/>
        </w:rPr>
      </w:pPr>
      <w:r w:rsidRPr="0005436C">
        <w:rPr>
          <w:rFonts w:eastAsia="Times New Roman" w:cstheme="minorHAnsi"/>
          <w:sz w:val="24"/>
          <w:szCs w:val="24"/>
          <w:lang w:eastAsia="pl-PL"/>
        </w:rPr>
        <w:t>Zarządzenie wchodzi w życie z dniem podpisania.</w:t>
      </w: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after="0" w:line="276" w:lineRule="auto"/>
        <w:rPr>
          <w:rFonts w:eastAsia="Times New Roman" w:cstheme="minorHAnsi"/>
          <w:sz w:val="24"/>
          <w:szCs w:val="24"/>
          <w:lang w:eastAsia="pl-PL"/>
        </w:rPr>
      </w:pPr>
    </w:p>
    <w:p w:rsidR="0005436C" w:rsidRPr="0005436C" w:rsidRDefault="0005436C" w:rsidP="0005436C">
      <w:pPr>
        <w:spacing w:after="0" w:line="276" w:lineRule="auto"/>
        <w:rPr>
          <w:rFonts w:eastAsia="Times New Roman" w:cstheme="minorHAnsi"/>
          <w:sz w:val="24"/>
          <w:szCs w:val="24"/>
          <w:lang w:eastAsia="pl-PL"/>
        </w:rPr>
      </w:pPr>
    </w:p>
    <w:p w:rsidR="0005436C" w:rsidRPr="0005436C" w:rsidRDefault="0005436C" w:rsidP="0005436C">
      <w:pPr>
        <w:spacing w:after="0" w:line="276" w:lineRule="auto"/>
        <w:jc w:val="right"/>
        <w:rPr>
          <w:rFonts w:eastAsia="Times New Roman" w:cstheme="minorHAnsi"/>
          <w:sz w:val="24"/>
          <w:szCs w:val="24"/>
          <w:lang w:eastAsia="pl-PL"/>
        </w:rPr>
      </w:pPr>
    </w:p>
    <w:p w:rsidR="0005436C" w:rsidRPr="0005436C" w:rsidRDefault="0005436C" w:rsidP="0005436C">
      <w:pPr>
        <w:spacing w:after="0" w:line="276" w:lineRule="auto"/>
        <w:jc w:val="right"/>
        <w:rPr>
          <w:rFonts w:cstheme="minorHAnsi"/>
          <w:sz w:val="24"/>
          <w:szCs w:val="24"/>
        </w:rPr>
      </w:pPr>
      <w:r w:rsidRPr="0005436C">
        <w:rPr>
          <w:rFonts w:eastAsia="Times New Roman" w:cstheme="minorHAnsi"/>
          <w:b/>
          <w:bCs/>
          <w:sz w:val="24"/>
          <w:szCs w:val="24"/>
          <w:lang w:eastAsia="pl-PL"/>
        </w:rPr>
        <w:t xml:space="preserve">Załącznik nr 1 do Zarządzenia nr </w:t>
      </w:r>
      <w:r w:rsidR="00346C85">
        <w:rPr>
          <w:rFonts w:eastAsia="Times New Roman" w:cstheme="minorHAnsi"/>
          <w:b/>
          <w:bCs/>
          <w:sz w:val="24"/>
          <w:szCs w:val="24"/>
          <w:lang w:eastAsia="pl-PL"/>
        </w:rPr>
        <w:t>3</w:t>
      </w:r>
      <w:r w:rsidRPr="0005436C">
        <w:rPr>
          <w:rFonts w:eastAsia="Times New Roman" w:cstheme="minorHAnsi"/>
          <w:b/>
          <w:bCs/>
          <w:sz w:val="24"/>
          <w:szCs w:val="24"/>
          <w:lang w:eastAsia="pl-PL"/>
        </w:rPr>
        <w:t>/202</w:t>
      </w:r>
      <w:r>
        <w:rPr>
          <w:rFonts w:eastAsia="Times New Roman" w:cstheme="minorHAnsi"/>
          <w:b/>
          <w:bCs/>
          <w:sz w:val="24"/>
          <w:szCs w:val="24"/>
          <w:lang w:eastAsia="pl-PL"/>
        </w:rPr>
        <w:t>5</w:t>
      </w:r>
      <w:r w:rsidRPr="0005436C">
        <w:rPr>
          <w:rFonts w:eastAsia="Times New Roman" w:cstheme="minorHAnsi"/>
          <w:sz w:val="24"/>
          <w:szCs w:val="24"/>
          <w:lang w:eastAsia="pl-PL"/>
        </w:rPr>
        <w:t xml:space="preserve"> </w:t>
      </w:r>
    </w:p>
    <w:p w:rsidR="0005436C" w:rsidRPr="0005436C" w:rsidRDefault="0005436C" w:rsidP="0005436C">
      <w:pPr>
        <w:spacing w:after="0" w:line="276" w:lineRule="auto"/>
        <w:jc w:val="right"/>
        <w:rPr>
          <w:rFonts w:eastAsia="Times New Roman" w:cstheme="minorHAnsi"/>
          <w:sz w:val="24"/>
          <w:szCs w:val="24"/>
          <w:lang w:eastAsia="pl-PL"/>
        </w:rPr>
      </w:pPr>
      <w:r w:rsidRPr="0005436C">
        <w:rPr>
          <w:rFonts w:eastAsia="Times New Roman" w:cstheme="minorHAnsi"/>
          <w:sz w:val="24"/>
          <w:szCs w:val="24"/>
          <w:lang w:eastAsia="pl-PL"/>
        </w:rPr>
        <w:t>Dyrektora Centrum Kultury i Biblioteki w Kornowacu</w:t>
      </w:r>
    </w:p>
    <w:p w:rsidR="0005436C" w:rsidRPr="0005436C" w:rsidRDefault="0005436C" w:rsidP="0005436C">
      <w:pPr>
        <w:spacing w:after="0" w:line="276" w:lineRule="auto"/>
        <w:jc w:val="right"/>
        <w:rPr>
          <w:rFonts w:eastAsia="Times New Roman" w:cstheme="minorHAnsi"/>
          <w:sz w:val="24"/>
          <w:szCs w:val="24"/>
          <w:lang w:eastAsia="pl-PL"/>
        </w:rPr>
      </w:pPr>
      <w:r w:rsidRPr="0005436C">
        <w:rPr>
          <w:rFonts w:eastAsia="Times New Roman" w:cstheme="minorHAnsi"/>
          <w:sz w:val="24"/>
          <w:szCs w:val="24"/>
          <w:lang w:eastAsia="pl-PL"/>
        </w:rPr>
        <w:t>z dnia 01.09.202</w:t>
      </w:r>
      <w:r>
        <w:rPr>
          <w:rFonts w:eastAsia="Times New Roman" w:cstheme="minorHAnsi"/>
          <w:sz w:val="24"/>
          <w:szCs w:val="24"/>
          <w:lang w:eastAsia="pl-PL"/>
        </w:rPr>
        <w:t>5</w:t>
      </w:r>
      <w:r w:rsidRPr="0005436C">
        <w:rPr>
          <w:rFonts w:eastAsia="Times New Roman" w:cstheme="minorHAnsi"/>
          <w:sz w:val="24"/>
          <w:szCs w:val="24"/>
          <w:lang w:eastAsia="pl-PL"/>
        </w:rPr>
        <w:t>r.</w:t>
      </w:r>
    </w:p>
    <w:p w:rsidR="0005436C" w:rsidRPr="0005436C" w:rsidRDefault="0005436C" w:rsidP="0005436C">
      <w:pPr>
        <w:spacing w:beforeAutospacing="1" w:after="0" w:line="276" w:lineRule="auto"/>
        <w:jc w:val="right"/>
        <w:rPr>
          <w:rFonts w:eastAsia="Times New Roman" w:cstheme="minorHAnsi"/>
          <w:sz w:val="24"/>
          <w:szCs w:val="24"/>
          <w:lang w:eastAsia="pl-PL"/>
        </w:rPr>
      </w:pPr>
    </w:p>
    <w:p w:rsidR="0005436C" w:rsidRPr="0005436C" w:rsidRDefault="0005436C" w:rsidP="0005436C">
      <w:pPr>
        <w:keepNext/>
        <w:widowControl w:val="0"/>
        <w:numPr>
          <w:ilvl w:val="0"/>
          <w:numId w:val="1"/>
        </w:numPr>
        <w:suppressAutoHyphens/>
        <w:spacing w:before="240" w:after="120" w:line="240" w:lineRule="auto"/>
        <w:jc w:val="center"/>
        <w:textAlignment w:val="baseline"/>
        <w:outlineLvl w:val="0"/>
        <w:rPr>
          <w:rFonts w:ascii="Liberation Sans" w:eastAsia="Microsoft YaHei" w:hAnsi="Liberation Sans" w:cs="Arial"/>
          <w:b/>
          <w:bCs/>
          <w:kern w:val="2"/>
          <w:sz w:val="36"/>
          <w:szCs w:val="36"/>
          <w:lang w:eastAsia="zh-CN" w:bidi="hi-IN"/>
        </w:rPr>
      </w:pPr>
      <w:bookmarkStart w:id="0" w:name="_Hlk67926039"/>
      <w:r w:rsidRPr="0005436C">
        <w:rPr>
          <w:rFonts w:ascii="Liberation Sans" w:eastAsia="Microsoft YaHei" w:hAnsi="Liberation Sans" w:cs="Arial"/>
          <w:b/>
          <w:bCs/>
          <w:kern w:val="2"/>
          <w:sz w:val="36"/>
          <w:szCs w:val="36"/>
          <w:lang w:eastAsia="zh-CN" w:bidi="hi-IN"/>
        </w:rPr>
        <w:t xml:space="preserve">Regulamin Zajęć </w:t>
      </w:r>
    </w:p>
    <w:p w:rsidR="0005436C" w:rsidRPr="0005436C" w:rsidRDefault="0005436C" w:rsidP="0005436C">
      <w:pPr>
        <w:keepNext/>
        <w:widowControl w:val="0"/>
        <w:numPr>
          <w:ilvl w:val="2"/>
          <w:numId w:val="1"/>
        </w:numPr>
        <w:suppressAutoHyphens/>
        <w:spacing w:before="140" w:after="120" w:line="240" w:lineRule="auto"/>
        <w:jc w:val="center"/>
        <w:textAlignment w:val="baseline"/>
        <w:outlineLvl w:val="2"/>
        <w:rPr>
          <w:rFonts w:ascii="Liberation Sans" w:eastAsia="Microsoft YaHei" w:hAnsi="Liberation Sans" w:cs="Arial"/>
          <w:b/>
          <w:bCs/>
          <w:kern w:val="2"/>
          <w:sz w:val="28"/>
          <w:szCs w:val="28"/>
          <w:lang w:eastAsia="zh-CN" w:bidi="hi-IN"/>
        </w:rPr>
      </w:pPr>
      <w:r w:rsidRPr="0005436C">
        <w:rPr>
          <w:rFonts w:ascii="Liberation Sans" w:eastAsia="Calibri" w:hAnsi="Liberation Sans" w:cs="Arial"/>
          <w:b/>
          <w:bCs/>
          <w:kern w:val="2"/>
          <w:sz w:val="28"/>
          <w:szCs w:val="28"/>
          <w:lang w:eastAsia="zh-CN" w:bidi="hi-IN"/>
        </w:rPr>
        <w:t xml:space="preserve"> </w:t>
      </w:r>
      <w:r w:rsidRPr="0005436C">
        <w:rPr>
          <w:rFonts w:ascii="Liberation Sans" w:eastAsia="Microsoft YaHei" w:hAnsi="Liberation Sans" w:cs="Arial"/>
          <w:b/>
          <w:bCs/>
          <w:kern w:val="2"/>
          <w:sz w:val="28"/>
          <w:szCs w:val="28"/>
          <w:lang w:eastAsia="zh-CN" w:bidi="hi-IN"/>
        </w:rPr>
        <w:t xml:space="preserve">organizowanych w Centrum Kultury i Biblioteki w Kornowacu </w:t>
      </w:r>
    </w:p>
    <w:bookmarkEnd w:id="0"/>
    <w:p w:rsidR="0005436C" w:rsidRPr="0005436C" w:rsidRDefault="0005436C" w:rsidP="0005436C">
      <w:pPr>
        <w:keepNext/>
        <w:widowControl w:val="0"/>
        <w:numPr>
          <w:ilvl w:val="2"/>
          <w:numId w:val="1"/>
        </w:numPr>
        <w:suppressAutoHyphens/>
        <w:spacing w:before="140" w:after="120" w:line="240" w:lineRule="auto"/>
        <w:jc w:val="center"/>
        <w:textAlignment w:val="baseline"/>
        <w:outlineLvl w:val="2"/>
        <w:rPr>
          <w:rFonts w:ascii="Liberation Sans" w:eastAsia="Microsoft YaHei" w:hAnsi="Liberation Sans" w:cs="Arial"/>
          <w:b/>
          <w:bCs/>
          <w:kern w:val="2"/>
          <w:sz w:val="28"/>
          <w:szCs w:val="28"/>
          <w:lang w:eastAsia="zh-CN" w:bidi="hi-IN"/>
        </w:rPr>
      </w:pPr>
      <w:r>
        <w:rPr>
          <w:rFonts w:ascii="Liberation Sans" w:eastAsia="Microsoft YaHei" w:hAnsi="Liberation Sans" w:cs="Arial"/>
          <w:b/>
          <w:bCs/>
          <w:kern w:val="2"/>
          <w:sz w:val="28"/>
          <w:szCs w:val="28"/>
          <w:lang w:eastAsia="zh-CN" w:bidi="hi-IN"/>
        </w:rPr>
        <w:t>w sezonie 2025/2026</w:t>
      </w:r>
    </w:p>
    <w:p w:rsidR="0005436C" w:rsidRPr="0005436C" w:rsidRDefault="0005436C" w:rsidP="0005436C">
      <w:pPr>
        <w:widowControl w:val="0"/>
        <w:suppressAutoHyphens/>
        <w:spacing w:after="120" w:line="240" w:lineRule="auto"/>
        <w:textAlignment w:val="baseline"/>
        <w:rPr>
          <w:rFonts w:ascii="Times New Roman" w:eastAsia="SimSun" w:hAnsi="Times New Roman" w:cs="Lucida Sans"/>
          <w:kern w:val="2"/>
          <w:sz w:val="24"/>
          <w:szCs w:val="24"/>
          <w:lang w:eastAsia="zh-CN" w:bidi="hi-IN"/>
        </w:rPr>
      </w:pPr>
      <w:r w:rsidRPr="0005436C">
        <w:rPr>
          <w:rFonts w:ascii="Calibri" w:eastAsia="Calibri" w:hAnsi="Calibri" w:cs="Calibri"/>
          <w:b/>
          <w:bCs/>
          <w:kern w:val="2"/>
          <w:sz w:val="24"/>
          <w:szCs w:val="24"/>
          <w:lang w:eastAsia="zh-CN" w:bidi="hi-IN"/>
        </w:rPr>
        <w:t xml:space="preserve"> </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I. Główne zasady organizacyjne</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Organizatorem zajęć jest Centrum Kultury i Biblioteki w Kornowacu.</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Zajęcia odbywają na terenie obiektów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tj. Domu Kultury z punktem bibliotecznym w Rzuchowie, Domu Kultury z Biblioteką w Kobyli, Domu Kultury z punktem bibliotecznym w Łańcach, Domu Kultury z Bibli</w:t>
      </w:r>
      <w:r>
        <w:rPr>
          <w:rFonts w:ascii="Calibri" w:eastAsia="SimSun" w:hAnsi="Calibri" w:cs="Calibri"/>
          <w:kern w:val="2"/>
          <w:lang w:eastAsia="zh-CN" w:bidi="hi-IN"/>
        </w:rPr>
        <w:t xml:space="preserve">oteką w Pogrzebieniu, Domu Kultury </w:t>
      </w:r>
      <w:r w:rsidRPr="0005436C">
        <w:rPr>
          <w:rFonts w:ascii="Calibri" w:eastAsia="SimSun" w:hAnsi="Calibri" w:cs="Calibri"/>
          <w:kern w:val="2"/>
          <w:lang w:eastAsia="zh-CN" w:bidi="hi-IN"/>
        </w:rPr>
        <w:t>w Kornowacu, Boisku ze sztuczną nawierzchnią w Kornowacu.</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Osobami wyznaczonymi do koordynowania zajęć są Pracownicy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a zajęcia prowadzone są przez Instruktorów.</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W zajęciach mogą uczestniczyć  tylko osoby zapisane jako Uczestnicy. Uczestnik nie może odstępować udziału w opłaconych zajęciach osobom trzecim. O obecności rodzica lub opiekuna towarzyszącego Uczestnikowi podczas zajęć decydują Pracownicy lub Instruktorzy.</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Wszyscy Uczestnicy zobowiązani są do punktualnego przybywania na zajęcia oraz powiadomienia Instruktora o planowej nieobecności na zajęciach.</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Dokumentem potwierdzającym obecność Uczestnika na zajęciach jest dziennik zajęć prowadzony przez Instruktora.</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Instruktorzy mają prawo do:</w:t>
      </w:r>
    </w:p>
    <w:p w:rsidR="0005436C" w:rsidRPr="0005436C" w:rsidRDefault="0005436C" w:rsidP="0005436C">
      <w:pPr>
        <w:widowControl w:val="0"/>
        <w:numPr>
          <w:ilvl w:val="0"/>
          <w:numId w:val="6"/>
        </w:numPr>
        <w:suppressAutoHyphens/>
        <w:spacing w:after="0" w:line="240" w:lineRule="auto"/>
        <w:ind w:left="851"/>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niewpuszczania na zajęcia Uczestników zalegających z </w:t>
      </w:r>
      <w:r w:rsidRPr="0005436C">
        <w:rPr>
          <w:rFonts w:ascii="Calibri" w:eastAsia="SimSun" w:hAnsi="Calibri" w:cs="Calibri"/>
          <w:b/>
          <w:bCs/>
          <w:kern w:val="2"/>
          <w:lang w:eastAsia="zh-CN" w:bidi="hi-IN"/>
        </w:rPr>
        <w:t>opłatą za jeden miesiąc.</w:t>
      </w:r>
    </w:p>
    <w:p w:rsidR="0005436C" w:rsidRPr="0005436C" w:rsidRDefault="0005436C" w:rsidP="0005436C">
      <w:pPr>
        <w:widowControl w:val="0"/>
        <w:numPr>
          <w:ilvl w:val="0"/>
          <w:numId w:val="6"/>
        </w:numPr>
        <w:suppressAutoHyphens/>
        <w:spacing w:after="0" w:line="240" w:lineRule="auto"/>
        <w:ind w:left="851"/>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dokonywania skreśleń z listy Uczestników zajęć w uzgodnieniu z Pracownikiem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nie ubezpiecza uczestników od nieszczęśliwych wypadków. Zapisując się na zajęcia uczestnik jest świadom własnego stanu zdrowia oraz kondycji fizycznej i psychicznej, a w zajęciach uczestniczy na własną odpowiedzialność.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nie odpowiada za kontuzje ani nieszczęśliwe wypadki Uczestników zajęć. </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nie ponosi odpowiedzialności za drogę osób niepełnoletnich na zajęcia i z powrotem. Instruktor sprawuje opiekę nad Uczestnikami zajęć wyłącznie w czasie trwania danych zajęć. </w:t>
      </w:r>
    </w:p>
    <w:p w:rsidR="0005436C" w:rsidRPr="0005436C" w:rsidRDefault="0005436C" w:rsidP="0005436C">
      <w:pPr>
        <w:widowControl w:val="0"/>
        <w:numPr>
          <w:ilvl w:val="0"/>
          <w:numId w:val="7"/>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Za przedmioty pozostawione na terenie obiektu, w którym są prowadzone zajęcia,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nie ponosi odpowiedzialności.</w:t>
      </w:r>
    </w:p>
    <w:p w:rsidR="0005436C" w:rsidRPr="0005436C" w:rsidRDefault="0005436C" w:rsidP="0005436C">
      <w:pPr>
        <w:widowControl w:val="0"/>
        <w:suppressAutoHyphens/>
        <w:spacing w:after="0" w:line="240" w:lineRule="auto"/>
        <w:ind w:left="142"/>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II. Zasady naboru</w:t>
      </w:r>
    </w:p>
    <w:p w:rsidR="0005436C" w:rsidRPr="0005436C" w:rsidRDefault="0005436C" w:rsidP="0005436C">
      <w:pPr>
        <w:widowControl w:val="0"/>
        <w:suppressAutoHyphens/>
        <w:spacing w:after="0" w:line="240" w:lineRule="auto"/>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11"/>
        </w:numPr>
        <w:suppressAutoHyphens/>
        <w:spacing w:after="0" w:line="240" w:lineRule="auto"/>
        <w:ind w:left="426"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Uczestnicy, którzy wyrażają chęć udziału w zajęciach muszą wypełnić „Kartę Zgłoszenia Uczestnika na zajęcia organizowane w Centrum Kultury i Biblioteki w Kornowacu” i  dostarczyć do biura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(Zał. nr 1).</w:t>
      </w:r>
    </w:p>
    <w:p w:rsidR="0005436C" w:rsidRPr="0005436C" w:rsidRDefault="0005436C" w:rsidP="0005436C">
      <w:pPr>
        <w:widowControl w:val="0"/>
        <w:numPr>
          <w:ilvl w:val="0"/>
          <w:numId w:val="11"/>
        </w:numPr>
        <w:suppressAutoHyphens/>
        <w:spacing w:after="0" w:line="240" w:lineRule="auto"/>
        <w:ind w:left="426"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Zapisy na zajęcia, które stanowią formę zawarcia umowy pomiędzy stronami mogą dokonać Uczestnicy, którzy są pełnoletni lub opiekunowie prawni Uczestników.</w:t>
      </w:r>
    </w:p>
    <w:p w:rsidR="0005436C" w:rsidRPr="0005436C" w:rsidRDefault="0005436C" w:rsidP="0005436C">
      <w:pPr>
        <w:widowControl w:val="0"/>
        <w:numPr>
          <w:ilvl w:val="0"/>
          <w:numId w:val="11"/>
        </w:numPr>
        <w:suppressAutoHyphens/>
        <w:spacing w:after="0" w:line="240" w:lineRule="auto"/>
        <w:ind w:left="426"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O przyjęciu Uczestnika na zajęcia decyduje kolejność zgłoszeń.</w:t>
      </w:r>
    </w:p>
    <w:p w:rsidR="0005436C" w:rsidRPr="0005436C" w:rsidRDefault="0005436C" w:rsidP="0005436C">
      <w:pPr>
        <w:widowControl w:val="0"/>
        <w:numPr>
          <w:ilvl w:val="0"/>
          <w:numId w:val="11"/>
        </w:numPr>
        <w:suppressAutoHyphens/>
        <w:spacing w:after="0" w:line="240" w:lineRule="auto"/>
        <w:ind w:left="426"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lastRenderedPageBreak/>
        <w:t xml:space="preserve">Minimalną liczbę Uczestników zajęć grupowych, niezbędną do rozpoczęcia zajęć ustala Pracownik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w porozumieniu z Instruktorem. Zmniejszenie liczby Uczestników zajęć poniżej ustalonego minimum może skutkować  likwidacją grupy.</w:t>
      </w:r>
    </w:p>
    <w:p w:rsidR="0005436C" w:rsidRPr="0005436C" w:rsidRDefault="0005436C" w:rsidP="0005436C">
      <w:pPr>
        <w:widowControl w:val="0"/>
        <w:numPr>
          <w:ilvl w:val="0"/>
          <w:numId w:val="11"/>
        </w:numPr>
        <w:suppressAutoHyphens/>
        <w:spacing w:after="0" w:line="240" w:lineRule="auto"/>
        <w:ind w:left="426"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Warunkiem udziału w zajęciach jest akceptacja niniejszego regulaminu przez Uczestnika pełnoletniego lub przez rodzica/prawnego opiekuna Uczestnika, uiszczanie obowiązkowych opłat za zajęcia oraz regularna obecność na zajęciach.</w:t>
      </w:r>
    </w:p>
    <w:p w:rsidR="0005436C" w:rsidRPr="0005436C" w:rsidRDefault="0005436C" w:rsidP="0005436C">
      <w:pPr>
        <w:widowControl w:val="0"/>
        <w:suppressAutoHyphens/>
        <w:spacing w:after="0" w:line="240" w:lineRule="auto"/>
        <w:ind w:left="567"/>
        <w:jc w:val="both"/>
        <w:textAlignment w:val="baseline"/>
        <w:rPr>
          <w:rFonts w:ascii="Calibri" w:eastAsia="SimSun" w:hAnsi="Calibri" w:cs="Calibri"/>
          <w:kern w:val="2"/>
          <w:lang w:eastAsia="zh-CN" w:bidi="hi-IN"/>
        </w:rPr>
      </w:pPr>
    </w:p>
    <w:p w:rsidR="0005436C" w:rsidRPr="0005436C" w:rsidRDefault="0005436C" w:rsidP="0005436C">
      <w:pPr>
        <w:widowControl w:val="0"/>
        <w:suppressAutoHyphens/>
        <w:spacing w:after="0" w:line="240" w:lineRule="auto"/>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III. Płatności za zajęcia</w:t>
      </w:r>
    </w:p>
    <w:p w:rsidR="0005436C" w:rsidRPr="0005436C" w:rsidRDefault="0005436C" w:rsidP="0005436C">
      <w:pPr>
        <w:widowControl w:val="0"/>
        <w:suppressAutoHyphens/>
        <w:spacing w:after="0" w:line="240" w:lineRule="auto"/>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13"/>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Wysokość opłat za zajęcia w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reguluje „Tabela opłat”  ustalana przez Dyrektora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(Zał. Nr 2).</w:t>
      </w:r>
    </w:p>
    <w:p w:rsidR="0005436C" w:rsidRPr="0005436C" w:rsidRDefault="0005436C" w:rsidP="0005436C">
      <w:pPr>
        <w:widowControl w:val="0"/>
        <w:numPr>
          <w:ilvl w:val="0"/>
          <w:numId w:val="13"/>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Opłaty za zajęcia należy wnosić z góry przed zajęciami do 10 dnia</w:t>
      </w:r>
      <w:r w:rsidRPr="0005436C">
        <w:rPr>
          <w:rFonts w:ascii="Calibri" w:eastAsia="SimSun" w:hAnsi="Calibri" w:cs="Calibri"/>
          <w:b/>
          <w:bCs/>
          <w:color w:val="FF0000"/>
          <w:kern w:val="2"/>
          <w:lang w:eastAsia="zh-CN" w:bidi="hi-IN"/>
        </w:rPr>
        <w:t xml:space="preserve"> </w:t>
      </w:r>
      <w:r w:rsidRPr="0005436C">
        <w:rPr>
          <w:rFonts w:ascii="Calibri" w:eastAsia="SimSun" w:hAnsi="Calibri" w:cs="Calibri"/>
          <w:b/>
          <w:bCs/>
          <w:kern w:val="2"/>
          <w:lang w:eastAsia="zh-CN" w:bidi="hi-IN"/>
        </w:rPr>
        <w:t>każdego miesiąca. Niedopuszczalne jest dokonywanie wpłat cząstkowych.</w:t>
      </w:r>
      <w:r w:rsidRPr="0005436C">
        <w:rPr>
          <w:rFonts w:ascii="Calibri" w:eastAsia="SimSun" w:hAnsi="Calibri" w:cs="Calibri"/>
          <w:kern w:val="2"/>
          <w:lang w:eastAsia="zh-CN" w:bidi="hi-IN"/>
        </w:rPr>
        <w:t xml:space="preserve"> </w:t>
      </w:r>
    </w:p>
    <w:p w:rsidR="0005436C" w:rsidRPr="0005436C" w:rsidRDefault="0005436C" w:rsidP="0005436C">
      <w:pPr>
        <w:widowControl w:val="0"/>
        <w:numPr>
          <w:ilvl w:val="0"/>
          <w:numId w:val="13"/>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Wyklucza się jakiekolwiek zwroty wniesionych opłat za zajęcia z przyczyn rezygnacji lub innych nieobecności Uczestników.</w:t>
      </w:r>
    </w:p>
    <w:p w:rsidR="0005436C" w:rsidRPr="0005436C" w:rsidRDefault="0005436C" w:rsidP="0005436C">
      <w:pPr>
        <w:widowControl w:val="0"/>
        <w:numPr>
          <w:ilvl w:val="0"/>
          <w:numId w:val="13"/>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W przypadku, gdy zajęcia rozpoczynają się w połowie miesiąca, opłata za ten miesiąc wynosi 50% stawki miesięcznej. Termin „połowa miesiąca” oznacza 16 dzień danego miesiąca.</w:t>
      </w:r>
    </w:p>
    <w:p w:rsidR="0005436C" w:rsidRPr="0005436C" w:rsidRDefault="0005436C" w:rsidP="0005436C">
      <w:pPr>
        <w:widowControl w:val="0"/>
        <w:numPr>
          <w:ilvl w:val="0"/>
          <w:numId w:val="13"/>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 xml:space="preserve">Termin płatności w sytuacji opisanej w pkt 4 – do 20 dnia miesiąca </w:t>
      </w:r>
    </w:p>
    <w:p w:rsidR="0005436C" w:rsidRPr="0005436C" w:rsidRDefault="0005436C" w:rsidP="0005436C">
      <w:pPr>
        <w:widowControl w:val="0"/>
        <w:suppressAutoHyphens/>
        <w:spacing w:after="0" w:line="240" w:lineRule="auto"/>
        <w:jc w:val="both"/>
        <w:textAlignment w:val="baseline"/>
        <w:rPr>
          <w:rFonts w:ascii="Calibri" w:eastAsia="SimSun" w:hAnsi="Calibri" w:cs="Calibri"/>
          <w:b/>
          <w:bCs/>
          <w:kern w:val="2"/>
          <w:lang w:eastAsia="zh-CN" w:bidi="hi-IN"/>
        </w:rPr>
      </w:pPr>
    </w:p>
    <w:p w:rsidR="0005436C" w:rsidRPr="0005436C" w:rsidRDefault="0005436C" w:rsidP="0005436C">
      <w:pPr>
        <w:widowControl w:val="0"/>
        <w:numPr>
          <w:ilvl w:val="0"/>
          <w:numId w:val="13"/>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Wysokość opłaty za zajęcia podlega rabatowi 50%  w przypadku :</w:t>
      </w:r>
    </w:p>
    <w:p w:rsidR="0005436C" w:rsidRPr="0005436C" w:rsidRDefault="0005436C" w:rsidP="0005436C">
      <w:pPr>
        <w:widowControl w:val="0"/>
        <w:numPr>
          <w:ilvl w:val="0"/>
          <w:numId w:val="12"/>
        </w:numPr>
        <w:suppressAutoHyphens/>
        <w:spacing w:after="0" w:line="240" w:lineRule="auto"/>
        <w:ind w:left="851"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 xml:space="preserve">za miesiąc </w:t>
      </w:r>
      <w:r>
        <w:rPr>
          <w:rFonts w:ascii="Calibri" w:eastAsia="SimSun" w:hAnsi="Calibri" w:cs="Calibri"/>
          <w:b/>
          <w:bCs/>
          <w:kern w:val="2"/>
          <w:lang w:eastAsia="zh-CN" w:bidi="hi-IN"/>
        </w:rPr>
        <w:t>luty 2026</w:t>
      </w:r>
      <w:r w:rsidRPr="0005436C">
        <w:rPr>
          <w:rFonts w:ascii="Calibri" w:eastAsia="SimSun" w:hAnsi="Calibri" w:cs="Calibri"/>
          <w:b/>
          <w:bCs/>
          <w:kern w:val="2"/>
          <w:lang w:eastAsia="zh-CN" w:bidi="hi-IN"/>
        </w:rPr>
        <w:t xml:space="preserve">r. z powodu ferii zimowych - </w:t>
      </w:r>
      <w:r w:rsidRPr="0005436C">
        <w:rPr>
          <w:rFonts w:ascii="Calibri" w:eastAsia="SimSun" w:hAnsi="Calibri" w:cs="Calibri"/>
          <w:kern w:val="2"/>
          <w:lang w:eastAsia="zh-CN" w:bidi="hi-IN"/>
        </w:rPr>
        <w:t>w przypadku ustalenia przez Instruktora przerwy w zajęciach w tym okresie</w:t>
      </w:r>
    </w:p>
    <w:p w:rsidR="0005436C" w:rsidRPr="0005436C" w:rsidRDefault="0005436C" w:rsidP="0005436C">
      <w:pPr>
        <w:widowControl w:val="0"/>
        <w:numPr>
          <w:ilvl w:val="0"/>
          <w:numId w:val="12"/>
        </w:numPr>
        <w:suppressAutoHyphens/>
        <w:spacing w:after="0" w:line="240" w:lineRule="auto"/>
        <w:ind w:left="851"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za miesiąc g</w:t>
      </w:r>
      <w:r>
        <w:rPr>
          <w:rFonts w:ascii="Calibri" w:eastAsia="SimSun" w:hAnsi="Calibri" w:cs="Calibri"/>
          <w:b/>
          <w:bCs/>
          <w:kern w:val="2"/>
          <w:lang w:eastAsia="zh-CN" w:bidi="hi-IN"/>
        </w:rPr>
        <w:t>rudzień 2025</w:t>
      </w:r>
      <w:r w:rsidRPr="0005436C">
        <w:rPr>
          <w:rFonts w:ascii="Calibri" w:eastAsia="SimSun" w:hAnsi="Calibri" w:cs="Calibri"/>
          <w:b/>
          <w:bCs/>
          <w:kern w:val="2"/>
          <w:lang w:eastAsia="zh-CN" w:bidi="hi-IN"/>
        </w:rPr>
        <w:t>r</w:t>
      </w:r>
      <w:r w:rsidRPr="0005436C">
        <w:rPr>
          <w:rFonts w:eastAsia="SimSun" w:cstheme="minorHAnsi"/>
          <w:b/>
          <w:bCs/>
          <w:kern w:val="2"/>
          <w:lang w:eastAsia="zh-CN" w:bidi="hi-IN"/>
        </w:rPr>
        <w:t>.</w:t>
      </w:r>
      <w:r w:rsidRPr="0005436C">
        <w:rPr>
          <w:rFonts w:eastAsia="SimSun" w:cstheme="minorHAnsi"/>
          <w:kern w:val="2"/>
          <w:lang w:eastAsia="zh-CN" w:bidi="hi-IN"/>
        </w:rPr>
        <w:t xml:space="preserve"> z powodu p</w:t>
      </w:r>
      <w:r>
        <w:rPr>
          <w:rFonts w:eastAsia="SimSun" w:cstheme="minorHAnsi"/>
          <w:kern w:val="2"/>
          <w:lang w:eastAsia="zh-CN" w:bidi="hi-IN"/>
        </w:rPr>
        <w:t>rzerwy świątecznej od 16.12.2025 r. – 31.12.2025</w:t>
      </w:r>
      <w:r w:rsidRPr="0005436C">
        <w:rPr>
          <w:rFonts w:eastAsia="SimSun" w:cstheme="minorHAnsi"/>
          <w:kern w:val="2"/>
          <w:lang w:eastAsia="zh-CN" w:bidi="hi-IN"/>
        </w:rPr>
        <w:t>r.</w:t>
      </w:r>
    </w:p>
    <w:p w:rsidR="0005436C" w:rsidRPr="0005436C" w:rsidRDefault="0005436C" w:rsidP="0005436C">
      <w:pPr>
        <w:widowControl w:val="0"/>
        <w:numPr>
          <w:ilvl w:val="0"/>
          <w:numId w:val="13"/>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bookmarkStart w:id="1" w:name="_Hlk45272212"/>
      <w:r w:rsidRPr="0005436C">
        <w:rPr>
          <w:rFonts w:ascii="Calibri" w:eastAsia="SimSun" w:hAnsi="Calibri" w:cs="Calibri"/>
          <w:kern w:val="2"/>
          <w:lang w:eastAsia="zh-CN" w:bidi="hi-IN"/>
        </w:rPr>
        <w:t xml:space="preserve">Niedokonanie wpłaty za zajęcia </w:t>
      </w:r>
      <w:r w:rsidRPr="0005436C">
        <w:rPr>
          <w:rFonts w:ascii="Calibri" w:eastAsia="SimSun" w:hAnsi="Calibri" w:cs="Calibri"/>
          <w:b/>
          <w:bCs/>
          <w:kern w:val="2"/>
          <w:lang w:eastAsia="zh-CN" w:bidi="hi-IN"/>
        </w:rPr>
        <w:t>w terminie wskazanym w pkt 2 skutkuje naliczaniem odsetek ustawowych od następnego dnia aż do dnia uregulowania zaległości. W przypadku braku wpłaty za zajęcia do ostatniego dnia danego miesiąca zostanie wszczęte postępowanie windykacyjne zaległych zobowiązań.</w:t>
      </w:r>
      <w:r w:rsidRPr="0005436C">
        <w:rPr>
          <w:rFonts w:ascii="Calibri" w:eastAsia="SimSun" w:hAnsi="Calibri" w:cs="Calibri"/>
          <w:color w:val="FF0000"/>
          <w:kern w:val="2"/>
          <w:lang w:eastAsia="zh-CN" w:bidi="hi-IN"/>
        </w:rPr>
        <w:t xml:space="preserve"> </w:t>
      </w:r>
      <w:r w:rsidRPr="0005436C">
        <w:rPr>
          <w:rFonts w:ascii="Calibri" w:eastAsia="SimSun" w:hAnsi="Calibri" w:cs="Calibri"/>
          <w:kern w:val="2"/>
          <w:lang w:eastAsia="zh-CN" w:bidi="hi-IN"/>
        </w:rPr>
        <w:t xml:space="preserve">Ostatecznym krokiem jest dochodzenie zaległości w sądzie właściwym miejscowo dla Centrum Kultury i Biblioteki w Kornowacu  </w:t>
      </w:r>
    </w:p>
    <w:bookmarkEnd w:id="1"/>
    <w:p w:rsidR="0005436C" w:rsidRPr="0005436C" w:rsidRDefault="0005436C" w:rsidP="0005436C">
      <w:pPr>
        <w:widowControl w:val="0"/>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p>
    <w:p w:rsidR="0005436C" w:rsidRPr="0005436C" w:rsidRDefault="0005436C" w:rsidP="0005436C">
      <w:pPr>
        <w:widowControl w:val="0"/>
        <w:suppressAutoHyphens/>
        <w:spacing w:after="120" w:line="240" w:lineRule="auto"/>
        <w:ind w:left="567"/>
        <w:jc w:val="both"/>
        <w:textAlignment w:val="baseline"/>
        <w:rPr>
          <w:rFonts w:ascii="Times New Roman" w:eastAsia="SimSun" w:hAnsi="Times New Roman" w:cs="Lucida Sans"/>
          <w:color w:val="FF0000"/>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IV. Formy płatności</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suppressAutoHyphens/>
        <w:spacing w:after="0" w:line="240" w:lineRule="auto"/>
        <w:ind w:left="567" w:hanging="283"/>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1.  Płatności za zajęcia można dokonać  :</w:t>
      </w:r>
    </w:p>
    <w:p w:rsidR="0005436C" w:rsidRPr="0005436C" w:rsidRDefault="0005436C" w:rsidP="0005436C">
      <w:pPr>
        <w:widowControl w:val="0"/>
        <w:numPr>
          <w:ilvl w:val="0"/>
          <w:numId w:val="8"/>
        </w:numPr>
        <w:suppressAutoHyphens/>
        <w:spacing w:after="0" w:line="240" w:lineRule="auto"/>
        <w:ind w:left="851" w:hanging="284"/>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po przez stronę internetową STREFA ZAJĘĆ</w:t>
      </w:r>
      <w:r w:rsidRPr="0005436C">
        <w:rPr>
          <w:rFonts w:ascii="Times New Roman" w:eastAsia="SimSun" w:hAnsi="Times New Roman" w:cs="Lucida Sans"/>
          <w:kern w:val="2"/>
          <w:sz w:val="24"/>
          <w:szCs w:val="24"/>
          <w:lang w:eastAsia="zh-CN" w:bidi="hi-IN"/>
        </w:rPr>
        <w:t xml:space="preserve"> </w:t>
      </w:r>
    </w:p>
    <w:p w:rsidR="0005436C" w:rsidRPr="0005436C" w:rsidRDefault="0005436C" w:rsidP="0005436C">
      <w:pPr>
        <w:widowControl w:val="0"/>
        <w:numPr>
          <w:ilvl w:val="0"/>
          <w:numId w:val="8"/>
        </w:numPr>
        <w:suppressAutoHyphens/>
        <w:spacing w:after="0" w:line="240" w:lineRule="auto"/>
        <w:ind w:left="851" w:hanging="284"/>
        <w:textAlignment w:val="baseline"/>
        <w:rPr>
          <w:rFonts w:ascii="Times New Roman" w:eastAsia="SimSun" w:hAnsi="Times New Roman" w:cs="Lucida Sans"/>
          <w:b/>
          <w:kern w:val="2"/>
          <w:sz w:val="24"/>
          <w:szCs w:val="24"/>
          <w:lang w:eastAsia="zh-CN" w:bidi="hi-IN"/>
        </w:rPr>
      </w:pPr>
      <w:r w:rsidRPr="0005436C">
        <w:rPr>
          <w:rFonts w:ascii="Calibri" w:eastAsia="SimSun" w:hAnsi="Calibri" w:cs="Calibri"/>
          <w:kern w:val="2"/>
          <w:lang w:eastAsia="zh-CN" w:bidi="hi-IN"/>
        </w:rPr>
        <w:t xml:space="preserve">przelewem na </w:t>
      </w:r>
      <w:r w:rsidRPr="0005436C">
        <w:rPr>
          <w:rFonts w:ascii="Calibri" w:eastAsia="SimSun" w:hAnsi="Calibri" w:cs="Calibri"/>
          <w:b/>
          <w:bCs/>
          <w:kern w:val="2"/>
          <w:lang w:eastAsia="zh-CN" w:bidi="hi-IN"/>
        </w:rPr>
        <w:t>rachunek ban</w:t>
      </w:r>
      <w:r w:rsidRPr="0005436C">
        <w:rPr>
          <w:rFonts w:ascii="Calibri" w:eastAsia="SimSun" w:hAnsi="Calibri" w:cs="Calibri"/>
          <w:b/>
          <w:bCs/>
          <w:color w:val="000000"/>
          <w:kern w:val="2"/>
          <w:lang w:eastAsia="zh-CN" w:bidi="hi-IN"/>
        </w:rPr>
        <w:t xml:space="preserve">kowy </w:t>
      </w:r>
      <w:proofErr w:type="spellStart"/>
      <w:r w:rsidRPr="0005436C">
        <w:rPr>
          <w:rFonts w:ascii="Calibri" w:eastAsia="SimSun" w:hAnsi="Calibri" w:cs="Calibri"/>
          <w:b/>
          <w:bCs/>
          <w:color w:val="000000"/>
          <w:kern w:val="2"/>
          <w:lang w:eastAsia="zh-CN" w:bidi="hi-IN"/>
        </w:rPr>
        <w:t>CKiB</w:t>
      </w:r>
      <w:proofErr w:type="spellEnd"/>
      <w:r w:rsidRPr="0005436C">
        <w:rPr>
          <w:rFonts w:ascii="Calibri" w:eastAsia="SimSun" w:hAnsi="Calibri" w:cs="Calibri"/>
          <w:color w:val="000000"/>
          <w:kern w:val="2"/>
          <w:lang w:eastAsia="zh-CN" w:bidi="hi-IN"/>
        </w:rPr>
        <w:t xml:space="preserve">: </w:t>
      </w:r>
      <w:r w:rsidRPr="0005436C">
        <w:rPr>
          <w:rFonts w:eastAsia="SimSun" w:cstheme="minorHAnsi"/>
          <w:b/>
          <w:color w:val="000000"/>
          <w:kern w:val="2"/>
          <w:shd w:val="clear" w:color="auto" w:fill="FFFFFF"/>
          <w:lang w:eastAsia="zh-CN" w:bidi="hi-IN"/>
        </w:rPr>
        <w:t>16843600030000053800630001</w:t>
      </w:r>
    </w:p>
    <w:p w:rsidR="0005436C" w:rsidRPr="0005436C" w:rsidRDefault="0005436C" w:rsidP="0005436C">
      <w:pPr>
        <w:widowControl w:val="0"/>
        <w:numPr>
          <w:ilvl w:val="0"/>
          <w:numId w:val="8"/>
        </w:numPr>
        <w:suppressAutoHyphens/>
        <w:spacing w:after="0" w:line="240" w:lineRule="auto"/>
        <w:ind w:left="851" w:hanging="284"/>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gotówką w biurze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w:t>
      </w:r>
    </w:p>
    <w:p w:rsidR="0005436C" w:rsidRPr="0005436C" w:rsidRDefault="0005436C" w:rsidP="0005436C">
      <w:pPr>
        <w:widowControl w:val="0"/>
        <w:numPr>
          <w:ilvl w:val="0"/>
          <w:numId w:val="14"/>
        </w:numPr>
        <w:suppressAutoHyphens/>
        <w:spacing w:after="0" w:line="240" w:lineRule="auto"/>
        <w:ind w:left="56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Cs/>
          <w:kern w:val="2"/>
          <w:lang w:eastAsia="zh-CN" w:bidi="hi-IN"/>
        </w:rPr>
        <w:t>W gospodarce finansowej Centrum Kultury i Biblioteki w Kornowacu obowiązuje ogólna zasada ograniczania do niezbędnego minimum obrotu gotówkowego, stosownie do nakazów przepisów o działalności gospodarczej oraz wymagań bezpieczeństwa. Zasada powyższa realizowana jest w drodze dokonywania wszelkich płatności w formie bezgotówkowej.</w:t>
      </w:r>
    </w:p>
    <w:p w:rsidR="0005436C" w:rsidRPr="0005436C" w:rsidRDefault="0005436C" w:rsidP="0005436C">
      <w:pPr>
        <w:widowControl w:val="0"/>
        <w:suppressAutoHyphens/>
        <w:spacing w:after="0" w:line="240" w:lineRule="auto"/>
        <w:ind w:left="567" w:hanging="283"/>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3.  W tytule wpłaty należy wpisać następujące informacje: </w:t>
      </w:r>
    </w:p>
    <w:p w:rsidR="0005436C" w:rsidRPr="0005436C" w:rsidRDefault="0005436C" w:rsidP="0005436C">
      <w:pPr>
        <w:widowControl w:val="0"/>
        <w:numPr>
          <w:ilvl w:val="0"/>
          <w:numId w:val="9"/>
        </w:numPr>
        <w:suppressAutoHyphens/>
        <w:spacing w:after="0" w:line="240" w:lineRule="auto"/>
        <w:ind w:left="851"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imię i nazwisko Uczestnika, </w:t>
      </w:r>
    </w:p>
    <w:p w:rsidR="0005436C" w:rsidRPr="0005436C" w:rsidRDefault="0005436C" w:rsidP="0005436C">
      <w:pPr>
        <w:widowControl w:val="0"/>
        <w:numPr>
          <w:ilvl w:val="0"/>
          <w:numId w:val="9"/>
        </w:numPr>
        <w:suppressAutoHyphens/>
        <w:spacing w:after="0" w:line="240" w:lineRule="auto"/>
        <w:ind w:left="851"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miesiąc lub okres za który wnoszona jest wpłata, </w:t>
      </w:r>
    </w:p>
    <w:p w:rsidR="0005436C" w:rsidRPr="0005436C" w:rsidRDefault="0005436C" w:rsidP="0005436C">
      <w:pPr>
        <w:widowControl w:val="0"/>
        <w:numPr>
          <w:ilvl w:val="0"/>
          <w:numId w:val="9"/>
        </w:numPr>
        <w:suppressAutoHyphens/>
        <w:spacing w:after="0" w:line="240" w:lineRule="auto"/>
        <w:ind w:left="851" w:hanging="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nazwę zajęć.</w:t>
      </w:r>
    </w:p>
    <w:p w:rsidR="0005436C" w:rsidRPr="0005436C" w:rsidRDefault="0005436C" w:rsidP="0005436C">
      <w:pPr>
        <w:widowControl w:val="0"/>
        <w:suppressAutoHyphens/>
        <w:spacing w:after="0" w:line="240" w:lineRule="auto"/>
        <w:ind w:left="284"/>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4.  Instruktorzy nie pobierają od Uczestników opłat za udział w zajęciach.</w:t>
      </w:r>
    </w:p>
    <w:p w:rsidR="0005436C" w:rsidRPr="0005436C" w:rsidRDefault="0005436C" w:rsidP="0005436C">
      <w:pPr>
        <w:widowControl w:val="0"/>
        <w:suppressAutoHyphens/>
        <w:spacing w:after="0" w:line="240" w:lineRule="auto"/>
        <w:jc w:val="both"/>
        <w:textAlignment w:val="baseline"/>
        <w:rPr>
          <w:rFonts w:ascii="Calibri" w:eastAsia="SimSun" w:hAnsi="Calibri" w:cs="Calibri"/>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V. Rezygnacja z zajęć</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4"/>
        </w:numPr>
        <w:suppressAutoHyphens/>
        <w:spacing w:after="0" w:line="240" w:lineRule="auto"/>
        <w:ind w:left="567" w:hanging="283"/>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W przypadku rezygnacji z uczestnictwa w zajęciach, Uczestnik lub rodzic/opiekun prawny Uczestnika, obowiązany jest niezwłocznie poinformować o tym fakcie Pracownika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w:t>
      </w:r>
    </w:p>
    <w:p w:rsidR="0005436C" w:rsidRPr="0005436C" w:rsidRDefault="0005436C" w:rsidP="0005436C">
      <w:pPr>
        <w:widowControl w:val="0"/>
        <w:numPr>
          <w:ilvl w:val="0"/>
          <w:numId w:val="4"/>
        </w:numPr>
        <w:suppressAutoHyphens/>
        <w:spacing w:after="0" w:line="240" w:lineRule="auto"/>
        <w:ind w:left="567" w:hanging="283"/>
        <w:jc w:val="both"/>
        <w:textAlignment w:val="baseline"/>
        <w:rPr>
          <w:rFonts w:ascii="Calibri" w:eastAsia="SimSun" w:hAnsi="Calibri" w:cs="Calibri"/>
          <w:kern w:val="2"/>
          <w:lang w:eastAsia="zh-CN" w:bidi="hi-IN"/>
        </w:rPr>
      </w:pPr>
      <w:r w:rsidRPr="0005436C">
        <w:rPr>
          <w:rFonts w:ascii="Calibri" w:eastAsia="SimSun" w:hAnsi="Calibri" w:cs="Calibri"/>
          <w:b/>
          <w:bCs/>
          <w:kern w:val="2"/>
          <w:lang w:eastAsia="zh-CN" w:bidi="hi-IN"/>
        </w:rPr>
        <w:t>Forma powiadomienia o rezygnacji powinna mieć postać pisemną (zał. nr 3)</w:t>
      </w:r>
      <w:r w:rsidRPr="0005436C">
        <w:rPr>
          <w:rFonts w:ascii="Calibri" w:eastAsia="SimSun" w:hAnsi="Calibri" w:cs="Calibri"/>
          <w:kern w:val="2"/>
          <w:lang w:eastAsia="zh-CN" w:bidi="hi-IN"/>
        </w:rPr>
        <w:t xml:space="preserve">. Dopuszczalna jest postać  e-mailowa wychodząca z adresu pocztowego podanego podczas procesu rejestracji. </w:t>
      </w:r>
      <w:r w:rsidRPr="0005436C">
        <w:rPr>
          <w:rFonts w:ascii="Calibri" w:eastAsia="SimSun" w:hAnsi="Calibri" w:cs="Calibri"/>
          <w:kern w:val="2"/>
          <w:lang w:eastAsia="zh-CN" w:bidi="hi-IN"/>
        </w:rPr>
        <w:br/>
      </w:r>
      <w:r w:rsidRPr="0005436C">
        <w:rPr>
          <w:rFonts w:ascii="Calibri" w:eastAsia="SimSun" w:hAnsi="Calibri" w:cs="Calibri"/>
          <w:kern w:val="2"/>
          <w:lang w:eastAsia="zh-CN" w:bidi="hi-IN"/>
        </w:rPr>
        <w:lastRenderedPageBreak/>
        <w:t xml:space="preserve">Adres mailowy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w:t>
      </w:r>
      <w:hyperlink r:id="rId5" w:history="1">
        <w:r w:rsidRPr="0005436C">
          <w:rPr>
            <w:rFonts w:ascii="Calibri" w:eastAsia="SimSun" w:hAnsi="Calibri" w:cs="Calibri"/>
            <w:color w:val="0563C1"/>
            <w:kern w:val="2"/>
            <w:u w:val="single"/>
            <w:lang w:eastAsia="zh-CN" w:bidi="hi-IN"/>
          </w:rPr>
          <w:t>ckib@kornowac.pl</w:t>
        </w:r>
      </w:hyperlink>
    </w:p>
    <w:p w:rsidR="0005436C" w:rsidRPr="0005436C" w:rsidRDefault="0005436C" w:rsidP="0005436C">
      <w:pPr>
        <w:widowControl w:val="0"/>
        <w:numPr>
          <w:ilvl w:val="0"/>
          <w:numId w:val="4"/>
        </w:numPr>
        <w:suppressAutoHyphens/>
        <w:spacing w:after="0" w:line="240" w:lineRule="auto"/>
        <w:ind w:left="567" w:hanging="283"/>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Rezygnacja nie zwalnia Uczestnika od obowiązku uregulowania zaległych opłat. </w:t>
      </w:r>
    </w:p>
    <w:p w:rsidR="0005436C" w:rsidRPr="0005436C" w:rsidRDefault="0005436C" w:rsidP="0005436C">
      <w:pPr>
        <w:widowControl w:val="0"/>
        <w:suppressAutoHyphens/>
        <w:spacing w:after="120" w:line="240" w:lineRule="auto"/>
        <w:ind w:left="-142"/>
        <w:jc w:val="center"/>
        <w:textAlignment w:val="baseline"/>
        <w:rPr>
          <w:rFonts w:ascii="Calibri" w:eastAsia="SimSun" w:hAnsi="Calibri" w:cs="Calibri"/>
          <w:b/>
          <w:bCs/>
          <w:kern w:val="2"/>
          <w:sz w:val="10"/>
          <w:szCs w:val="10"/>
          <w:lang w:eastAsia="zh-CN" w:bidi="hi-IN"/>
        </w:rPr>
      </w:pP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VI. Miejsce i czas zajęć́</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5"/>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Zajęcia odbywają się w lokalizacjach wyznaczonych przez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tj. Domu Kultury w Rzuchowie, Domu Kultury w Kobyli, Domu Kultury w Łańcach, Domu Kultu</w:t>
      </w:r>
      <w:r>
        <w:rPr>
          <w:rFonts w:ascii="Calibri" w:eastAsia="SimSun" w:hAnsi="Calibri" w:cs="Calibri"/>
          <w:kern w:val="2"/>
          <w:lang w:eastAsia="zh-CN" w:bidi="hi-IN"/>
        </w:rPr>
        <w:t>ry w Pogrzebieniu oraz Domu Kultury</w:t>
      </w:r>
      <w:r w:rsidRPr="0005436C">
        <w:rPr>
          <w:rFonts w:ascii="Calibri" w:eastAsia="SimSun" w:hAnsi="Calibri" w:cs="Calibri"/>
          <w:kern w:val="2"/>
          <w:lang w:eastAsia="zh-CN" w:bidi="hi-IN"/>
        </w:rPr>
        <w:t xml:space="preserve"> w Kornowacu w godzinach od 8:00 do 22:00.</w:t>
      </w:r>
    </w:p>
    <w:p w:rsidR="0005436C" w:rsidRPr="0005436C" w:rsidRDefault="0005436C" w:rsidP="0005436C">
      <w:pPr>
        <w:widowControl w:val="0"/>
        <w:numPr>
          <w:ilvl w:val="0"/>
          <w:numId w:val="5"/>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Czas trwania oraz terminy zajęć odbywają się zgodnie z harmonogramem zajęć przedstawionym przez Instruktora.</w:t>
      </w:r>
    </w:p>
    <w:p w:rsidR="0005436C" w:rsidRPr="0005436C" w:rsidRDefault="0005436C" w:rsidP="0005436C">
      <w:pPr>
        <w:widowControl w:val="0"/>
        <w:numPr>
          <w:ilvl w:val="0"/>
          <w:numId w:val="5"/>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Z ważnych powodów (choroba Instruktora, brak dostępności sali zajęciowej, inne przyczyny losowe)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ma prawo wyznaczyć inny czas, termin i miejsce odbywania się  zajęć, o czym poinformuje Uczestników zamieszczając informację na: stronie www.ckib.kornowac.pl , na portalu FB oraz o ile jest to możliwe indywidualnie każdego Uczestnika zajęć za pomocą wiadomości sms wysłanej na numer telefonu podany w zgłoszeniu.</w:t>
      </w:r>
    </w:p>
    <w:p w:rsidR="0005436C" w:rsidRPr="0005436C" w:rsidRDefault="0005436C" w:rsidP="0005436C">
      <w:pPr>
        <w:widowControl w:val="0"/>
        <w:numPr>
          <w:ilvl w:val="0"/>
          <w:numId w:val="5"/>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Zajęcia odbywają się we wszystkie dni w roku z </w:t>
      </w:r>
      <w:r w:rsidRPr="0005436C">
        <w:rPr>
          <w:rFonts w:ascii="Calibri" w:eastAsia="SimSun" w:hAnsi="Calibri" w:cs="Calibri"/>
          <w:b/>
          <w:bCs/>
          <w:kern w:val="2"/>
          <w:lang w:eastAsia="zh-CN" w:bidi="hi-IN"/>
        </w:rPr>
        <w:t xml:space="preserve">wyjątkiem dni ustawowo wolnych od pracy oraz dni określonych przez </w:t>
      </w:r>
      <w:proofErr w:type="spellStart"/>
      <w:r w:rsidRPr="0005436C">
        <w:rPr>
          <w:rFonts w:ascii="Calibri" w:eastAsia="SimSun" w:hAnsi="Calibri" w:cs="Calibri"/>
          <w:b/>
          <w:bCs/>
          <w:kern w:val="2"/>
          <w:lang w:eastAsia="zh-CN" w:bidi="hi-IN"/>
        </w:rPr>
        <w:t>CKiB</w:t>
      </w:r>
      <w:proofErr w:type="spellEnd"/>
      <w:r w:rsidRPr="0005436C">
        <w:rPr>
          <w:rFonts w:ascii="Calibri" w:eastAsia="SimSun" w:hAnsi="Calibri" w:cs="Calibri"/>
          <w:b/>
          <w:bCs/>
          <w:kern w:val="2"/>
          <w:lang w:eastAsia="zh-CN" w:bidi="hi-IN"/>
        </w:rPr>
        <w:t>, jako wolne od realizacji zajęć.</w:t>
      </w:r>
      <w:r w:rsidRPr="0005436C">
        <w:rPr>
          <w:rFonts w:ascii="Calibri" w:eastAsia="SimSun" w:hAnsi="Calibri" w:cs="Calibri"/>
          <w:kern w:val="2"/>
          <w:lang w:eastAsia="zh-CN" w:bidi="hi-IN"/>
        </w:rPr>
        <w:t xml:space="preserve"> </w:t>
      </w:r>
    </w:p>
    <w:p w:rsidR="0005436C" w:rsidRPr="0005436C" w:rsidRDefault="0005436C" w:rsidP="0005436C">
      <w:pPr>
        <w:widowControl w:val="0"/>
        <w:suppressAutoHyphens/>
        <w:spacing w:after="120" w:line="240" w:lineRule="auto"/>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VII. Wyposażenie pracowni</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2"/>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Korzystanie z wyposażenia pracowni, w której odbywają się zajęcia może odbywać się wyłącznie zgodnie z jego przeznaczeniem.</w:t>
      </w:r>
    </w:p>
    <w:p w:rsidR="0005436C" w:rsidRPr="0005436C" w:rsidRDefault="0005436C" w:rsidP="0005436C">
      <w:pPr>
        <w:widowControl w:val="0"/>
        <w:numPr>
          <w:ilvl w:val="0"/>
          <w:numId w:val="2"/>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Uczestnicy zajęć ponoszą odpowiedzialność  za szkody wyrządzone w mieniu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W przypadku osób nieletnich odpowiedzialność ponoszą rodzice lub prawni opiekunowie tej osoby.</w:t>
      </w:r>
    </w:p>
    <w:p w:rsidR="0005436C" w:rsidRPr="0005436C" w:rsidRDefault="0005436C" w:rsidP="0005436C">
      <w:pPr>
        <w:widowControl w:val="0"/>
        <w:numPr>
          <w:ilvl w:val="0"/>
          <w:numId w:val="2"/>
        </w:numPr>
        <w:suppressAutoHyphens/>
        <w:spacing w:after="0" w:line="240" w:lineRule="auto"/>
        <w:ind w:left="567" w:hanging="357"/>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Uczestnika zajęć obowiązuje dbałość o porządek w miejscu, w którym  odbywają się zajęcia.</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VIII. Ochrona danych osobowych</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6"/>
          <w:szCs w:val="6"/>
          <w:lang w:eastAsia="zh-CN" w:bidi="hi-IN"/>
        </w:rPr>
      </w:pPr>
    </w:p>
    <w:p w:rsidR="0005436C" w:rsidRPr="0005436C" w:rsidRDefault="0005436C" w:rsidP="0005436C">
      <w:pPr>
        <w:widowControl w:val="0"/>
        <w:numPr>
          <w:ilvl w:val="0"/>
          <w:numId w:val="15"/>
        </w:numPr>
        <w:suppressAutoHyphens/>
        <w:spacing w:after="0" w:line="240" w:lineRule="auto"/>
        <w:ind w:left="567" w:hanging="357"/>
        <w:jc w:val="both"/>
        <w:textAlignment w:val="baseline"/>
      </w:pPr>
      <w:r w:rsidRPr="0005436C">
        <w:t>W ramach zajęć przetwarzane będą dane osobowe Uczestników oraz Rodziców/Prawnych Opiekunów:</w:t>
      </w:r>
    </w:p>
    <w:p w:rsidR="0005436C" w:rsidRPr="0005436C" w:rsidRDefault="0005436C" w:rsidP="0005436C">
      <w:pPr>
        <w:widowControl w:val="0"/>
        <w:numPr>
          <w:ilvl w:val="0"/>
          <w:numId w:val="10"/>
        </w:numPr>
        <w:suppressAutoHyphens/>
        <w:spacing w:after="0" w:line="240" w:lineRule="auto"/>
        <w:ind w:left="851" w:hanging="284"/>
        <w:jc w:val="both"/>
        <w:textAlignment w:val="baseline"/>
      </w:pPr>
      <w:r w:rsidRPr="0005436C">
        <w:t>w trakcie zapisów dane zawarte w karcie uczestnika zajęć – przetwarzanie jest niezbędne do celów zawarcia umowy,</w:t>
      </w:r>
    </w:p>
    <w:p w:rsidR="0005436C" w:rsidRPr="0005436C" w:rsidRDefault="0005436C" w:rsidP="0005436C">
      <w:pPr>
        <w:widowControl w:val="0"/>
        <w:numPr>
          <w:ilvl w:val="0"/>
          <w:numId w:val="10"/>
        </w:numPr>
        <w:suppressAutoHyphens/>
        <w:spacing w:after="0" w:line="240" w:lineRule="auto"/>
        <w:ind w:left="851" w:hanging="284"/>
        <w:jc w:val="both"/>
        <w:textAlignment w:val="baseline"/>
      </w:pPr>
      <w:r w:rsidRPr="0005436C">
        <w:t xml:space="preserve">w przypadku dokumentowania udziału w zajęciach i dochodzenia ewentualnych roszczeń – przetwarzanie jest niezbędne do wypełniania obowiązku prawnego ciążącego na </w:t>
      </w:r>
      <w:proofErr w:type="spellStart"/>
      <w:r w:rsidRPr="0005436C">
        <w:t>CKiB</w:t>
      </w:r>
      <w:proofErr w:type="spellEnd"/>
      <w:r w:rsidRPr="0005436C">
        <w:t>,</w:t>
      </w:r>
    </w:p>
    <w:p w:rsidR="0005436C" w:rsidRPr="0005436C" w:rsidRDefault="0005436C" w:rsidP="0005436C">
      <w:pPr>
        <w:widowControl w:val="0"/>
        <w:numPr>
          <w:ilvl w:val="0"/>
          <w:numId w:val="10"/>
        </w:numPr>
        <w:suppressAutoHyphens/>
        <w:spacing w:after="0" w:line="240" w:lineRule="auto"/>
        <w:ind w:left="851" w:hanging="284"/>
        <w:jc w:val="both"/>
        <w:textAlignment w:val="baseline"/>
      </w:pPr>
      <w:r w:rsidRPr="0005436C">
        <w:t xml:space="preserve">  w przypadku monitoringu wizyjnego – przetwarzanie jest niezbędne do ochrony żywotnych interesów osoby, której dane dotyczą, lub innej osoby fizycznej,</w:t>
      </w:r>
    </w:p>
    <w:p w:rsidR="0005436C" w:rsidRPr="0005436C" w:rsidRDefault="0005436C" w:rsidP="0005436C">
      <w:pPr>
        <w:widowControl w:val="0"/>
        <w:numPr>
          <w:ilvl w:val="0"/>
          <w:numId w:val="10"/>
        </w:numPr>
        <w:suppressAutoHyphens/>
        <w:spacing w:after="0" w:line="240" w:lineRule="auto"/>
        <w:ind w:left="851" w:hanging="284"/>
        <w:jc w:val="both"/>
        <w:textAlignment w:val="baseline"/>
      </w:pPr>
      <w:r w:rsidRPr="0005436C">
        <w:t>w przypadku utrwalania i publikowania wizerunku – na podstawie wyrażonej dobrowolnej zgody.</w:t>
      </w:r>
    </w:p>
    <w:p w:rsidR="0005436C" w:rsidRPr="0005436C" w:rsidRDefault="0005436C" w:rsidP="0005436C">
      <w:pPr>
        <w:widowControl w:val="0"/>
        <w:numPr>
          <w:ilvl w:val="0"/>
          <w:numId w:val="15"/>
        </w:numPr>
        <w:suppressAutoHyphens/>
        <w:spacing w:after="0" w:line="240" w:lineRule="auto"/>
        <w:ind w:left="567"/>
        <w:jc w:val="both"/>
        <w:textAlignment w:val="baseline"/>
      </w:pPr>
      <w:r w:rsidRPr="0005436C">
        <w:t>Przetwarzanie danych osobowych w przypadkach, o których mowa w ust. 1 pkt a-c jest dobrowolne, lecz niezbędne do uczestnictwa w zajęciach.</w:t>
      </w:r>
    </w:p>
    <w:p w:rsidR="0005436C" w:rsidRPr="0005436C" w:rsidRDefault="0005436C" w:rsidP="0005436C">
      <w:pPr>
        <w:widowControl w:val="0"/>
        <w:numPr>
          <w:ilvl w:val="0"/>
          <w:numId w:val="15"/>
        </w:numPr>
        <w:suppressAutoHyphens/>
        <w:spacing w:after="0" w:line="240" w:lineRule="auto"/>
        <w:ind w:left="567"/>
        <w:jc w:val="both"/>
        <w:textAlignment w:val="baseline"/>
      </w:pPr>
      <w:r w:rsidRPr="0005436C">
        <w:t xml:space="preserve">Brak zgody na utrwalanie i publikowanie wizerunku, o której mowa w ust. 1 pkt. d, oznacza brak możliwości wykorzystania przez </w:t>
      </w:r>
      <w:proofErr w:type="spellStart"/>
      <w:r w:rsidRPr="0005436C">
        <w:t>CKiB</w:t>
      </w:r>
      <w:proofErr w:type="spellEnd"/>
      <w:r w:rsidRPr="0005436C">
        <w:t xml:space="preserve"> wizerunku dla celów dokumentowania wszelkich form zajęć oraz imprez organizowanych przez </w:t>
      </w:r>
      <w:proofErr w:type="spellStart"/>
      <w:r w:rsidRPr="0005436C">
        <w:t>CKiB</w:t>
      </w:r>
      <w:proofErr w:type="spellEnd"/>
      <w:r w:rsidRPr="0005436C">
        <w:t>, bez ograniczeń czasowych, za pośrednictwem dowolnego medium.</w:t>
      </w:r>
    </w:p>
    <w:p w:rsidR="0005436C" w:rsidRPr="0005436C" w:rsidRDefault="0005436C" w:rsidP="0005436C">
      <w:pPr>
        <w:widowControl w:val="0"/>
        <w:numPr>
          <w:ilvl w:val="0"/>
          <w:numId w:val="15"/>
        </w:numPr>
        <w:suppressAutoHyphens/>
        <w:spacing w:after="0" w:line="240" w:lineRule="auto"/>
        <w:ind w:left="567"/>
        <w:jc w:val="both"/>
        <w:textAlignment w:val="baseline"/>
      </w:pPr>
      <w:r w:rsidRPr="0005436C">
        <w:t>Dane osobowe nie będą podlegały profilowaniu.</w:t>
      </w:r>
    </w:p>
    <w:p w:rsidR="0005436C" w:rsidRPr="0005436C" w:rsidRDefault="0005436C" w:rsidP="0005436C">
      <w:pPr>
        <w:widowControl w:val="0"/>
        <w:numPr>
          <w:ilvl w:val="0"/>
          <w:numId w:val="15"/>
        </w:numPr>
        <w:suppressAutoHyphens/>
        <w:spacing w:after="0" w:line="240" w:lineRule="auto"/>
        <w:ind w:left="567"/>
        <w:jc w:val="both"/>
        <w:textAlignment w:val="baseline"/>
      </w:pPr>
      <w:r w:rsidRPr="0005436C">
        <w:t>Administratorem danych osobowych Uczestnika oraz Rodzica/Opiekuna prawnego jest Centrum Kultury i Biblioteki w Kornowacu, ul. Starowiejska 64, 44-285 Kornowac.</w:t>
      </w:r>
    </w:p>
    <w:p w:rsidR="0005436C" w:rsidRPr="0005436C" w:rsidRDefault="0005436C" w:rsidP="0005436C">
      <w:pPr>
        <w:widowControl w:val="0"/>
        <w:numPr>
          <w:ilvl w:val="0"/>
          <w:numId w:val="15"/>
        </w:numPr>
        <w:suppressAutoHyphens/>
        <w:spacing w:after="0" w:line="240" w:lineRule="auto"/>
        <w:ind w:left="567"/>
        <w:jc w:val="both"/>
        <w:textAlignment w:val="baseline"/>
      </w:pPr>
      <w:proofErr w:type="spellStart"/>
      <w:r w:rsidRPr="0005436C">
        <w:t>CKiB</w:t>
      </w:r>
      <w:proofErr w:type="spellEnd"/>
      <w:r w:rsidRPr="0005436C">
        <w:t xml:space="preserve"> wyznaczył inspektora ochrony danych, z którym można się skontaktować pod adresem e-mail: </w:t>
      </w:r>
      <w:r w:rsidRPr="0005436C">
        <w:rPr>
          <w:b/>
          <w:bCs/>
        </w:rPr>
        <w:t>iod@kornowac.pl</w:t>
      </w:r>
      <w:r w:rsidRPr="0005436C">
        <w:t xml:space="preserve"> każdej sprawie dotyczącej przetwarzania danych osobowych.</w:t>
      </w:r>
    </w:p>
    <w:p w:rsidR="0005436C" w:rsidRPr="0005436C" w:rsidRDefault="0005436C" w:rsidP="0005436C">
      <w:pPr>
        <w:widowControl w:val="0"/>
        <w:numPr>
          <w:ilvl w:val="0"/>
          <w:numId w:val="15"/>
        </w:numPr>
        <w:suppressAutoHyphens/>
        <w:spacing w:after="0" w:line="240" w:lineRule="auto"/>
        <w:ind w:left="567"/>
        <w:jc w:val="both"/>
        <w:textAlignment w:val="baseline"/>
      </w:pPr>
      <w:r w:rsidRPr="0005436C">
        <w:t xml:space="preserve">Dane osobowe przechowywane będą przez okres ustalony na podstawie przepisów archiwalnych,                      a w przypadku danych osobowych podanych dobrowolnie – do czasu </w:t>
      </w:r>
      <w:r w:rsidRPr="0005436C">
        <w:lastRenderedPageBreak/>
        <w:t>wycofania zgody, lecz nie dłużej niż przez okres ustalony na podstawie przepisów archiwalnych.</w:t>
      </w:r>
    </w:p>
    <w:p w:rsidR="0005436C" w:rsidRPr="0005436C" w:rsidRDefault="0005436C" w:rsidP="0005436C">
      <w:pPr>
        <w:widowControl w:val="0"/>
        <w:numPr>
          <w:ilvl w:val="0"/>
          <w:numId w:val="15"/>
        </w:numPr>
        <w:suppressAutoHyphens/>
        <w:spacing w:after="0" w:line="276" w:lineRule="auto"/>
        <w:ind w:left="567"/>
        <w:jc w:val="both"/>
        <w:textAlignment w:val="baseline"/>
      </w:pPr>
      <w:r w:rsidRPr="0005436C">
        <w:t>W związku z przetwarzaniem danych osobowych Uczestnikowi lub Rodzicowi/ Opiekunowi prawnemu przysługują następujące prawa: prawo dostępu do danych osobowych oraz otrzymania ich kopii, prawo do sprostowania (poprawiania) danych osobowych, prawo do usunięcia danych osobowych, prawo do ograniczenia przetwarzania danych osobowych, prawo do wniesienia skargi do Prezesa Urzędu Ochrony Danych Osobowych.</w:t>
      </w:r>
    </w:p>
    <w:p w:rsidR="0005436C" w:rsidRPr="0005436C" w:rsidRDefault="0005436C" w:rsidP="0005436C">
      <w:pPr>
        <w:widowControl w:val="0"/>
        <w:numPr>
          <w:ilvl w:val="0"/>
          <w:numId w:val="15"/>
        </w:numPr>
        <w:suppressAutoHyphens/>
        <w:spacing w:after="0" w:line="276" w:lineRule="auto"/>
        <w:ind w:left="567"/>
        <w:jc w:val="both"/>
        <w:textAlignment w:val="baseline"/>
      </w:pPr>
      <w:r w:rsidRPr="0005436C">
        <w:t xml:space="preserve">W Centrum Kultury i Biblioteki w Kornowacu obowiązują Standardy Ochrony Małoletnich, które dostępne są na tablicy ogłoszeń w siedzibie </w:t>
      </w:r>
      <w:proofErr w:type="spellStart"/>
      <w:r w:rsidRPr="0005436C">
        <w:t>CKiB</w:t>
      </w:r>
      <w:proofErr w:type="spellEnd"/>
      <w:r w:rsidRPr="0005436C">
        <w:t xml:space="preserve"> w Kornowacu oraz na stronie internetowej : www.ckib.kornowac.pl</w:t>
      </w:r>
    </w:p>
    <w:p w:rsidR="0005436C" w:rsidRPr="0005436C" w:rsidRDefault="0005436C" w:rsidP="0005436C">
      <w:pPr>
        <w:widowControl w:val="0"/>
        <w:suppressAutoHyphens/>
        <w:spacing w:after="0" w:line="240" w:lineRule="auto"/>
        <w:textAlignment w:val="baseline"/>
        <w:rPr>
          <w:rFonts w:ascii="Times New Roman" w:eastAsia="SimSun" w:hAnsi="Times New Roman" w:cs="Lucida Sans"/>
          <w:kern w:val="2"/>
          <w:lang w:eastAsia="zh-CN" w:bidi="hi-IN"/>
        </w:rPr>
      </w:pPr>
    </w:p>
    <w:p w:rsidR="0005436C" w:rsidRPr="0005436C" w:rsidRDefault="0005436C" w:rsidP="0005436C">
      <w:pPr>
        <w:widowControl w:val="0"/>
        <w:suppressAutoHyphens/>
        <w:spacing w:after="0" w:line="240" w:lineRule="auto"/>
        <w:ind w:left="567"/>
        <w:jc w:val="center"/>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b/>
          <w:bCs/>
          <w:kern w:val="2"/>
          <w:lang w:eastAsia="zh-CN" w:bidi="hi-IN"/>
        </w:rPr>
        <w:t>IX. Postanowienia końcowe</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sz w:val="10"/>
          <w:szCs w:val="10"/>
          <w:lang w:eastAsia="zh-CN" w:bidi="hi-IN"/>
        </w:rPr>
      </w:pPr>
    </w:p>
    <w:p w:rsidR="0005436C" w:rsidRPr="0005436C" w:rsidRDefault="0005436C" w:rsidP="0005436C">
      <w:pPr>
        <w:widowControl w:val="0"/>
        <w:numPr>
          <w:ilvl w:val="0"/>
          <w:numId w:val="3"/>
        </w:numPr>
        <w:suppressAutoHyphens/>
        <w:spacing w:after="0" w:line="240" w:lineRule="auto"/>
        <w:ind w:left="567" w:hanging="425"/>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W sprawach nie uregulowanych w Regulaminie zajęć decyzje podejmuje Dyrektor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w:t>
      </w:r>
    </w:p>
    <w:p w:rsidR="0005436C" w:rsidRPr="0005436C" w:rsidRDefault="0005436C" w:rsidP="0005436C">
      <w:pPr>
        <w:widowControl w:val="0"/>
        <w:numPr>
          <w:ilvl w:val="0"/>
          <w:numId w:val="3"/>
        </w:numPr>
        <w:suppressAutoHyphens/>
        <w:spacing w:after="0" w:line="240" w:lineRule="auto"/>
        <w:ind w:left="567" w:hanging="425"/>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Dyrektor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zastrzega sobie prawo do zmian w Regulaminie.</w:t>
      </w:r>
    </w:p>
    <w:p w:rsidR="0005436C" w:rsidRPr="0005436C" w:rsidRDefault="0005436C" w:rsidP="0005436C">
      <w:pPr>
        <w:widowControl w:val="0"/>
        <w:numPr>
          <w:ilvl w:val="0"/>
          <w:numId w:val="3"/>
        </w:numPr>
        <w:suppressAutoHyphens/>
        <w:spacing w:after="0" w:line="240" w:lineRule="auto"/>
        <w:ind w:left="567" w:hanging="425"/>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Warunkiem uczestnictwa w zajęciach </w:t>
      </w:r>
      <w:proofErr w:type="spellStart"/>
      <w:r w:rsidRPr="0005436C">
        <w:rPr>
          <w:rFonts w:ascii="Calibri" w:eastAsia="SimSun" w:hAnsi="Calibri" w:cs="Calibri"/>
          <w:kern w:val="2"/>
          <w:lang w:eastAsia="zh-CN" w:bidi="hi-IN"/>
        </w:rPr>
        <w:t>CKiB</w:t>
      </w:r>
      <w:proofErr w:type="spellEnd"/>
      <w:r w:rsidRPr="0005436C">
        <w:rPr>
          <w:rFonts w:ascii="Calibri" w:eastAsia="SimSun" w:hAnsi="Calibri" w:cs="Calibri"/>
          <w:kern w:val="2"/>
          <w:lang w:eastAsia="zh-CN" w:bidi="hi-IN"/>
        </w:rPr>
        <w:t xml:space="preserve"> jest akceptacja niniejszego Regulaminu, przestrzeganie norm społecznych wobec innych osób, a także przepisów bhp i p.poż obowiązujących we wszystkich pomieszczeniach Gminnego Ośrodka Kultury w Kornowacu.</w:t>
      </w:r>
    </w:p>
    <w:p w:rsidR="0005436C" w:rsidRPr="0005436C" w:rsidRDefault="0005436C" w:rsidP="0005436C">
      <w:pPr>
        <w:widowControl w:val="0"/>
        <w:numPr>
          <w:ilvl w:val="0"/>
          <w:numId w:val="3"/>
        </w:numPr>
        <w:suppressAutoHyphens/>
        <w:spacing w:after="0" w:line="240" w:lineRule="auto"/>
        <w:ind w:left="567" w:hanging="425"/>
        <w:jc w:val="both"/>
        <w:textAlignment w:val="baseline"/>
        <w:rPr>
          <w:rFonts w:ascii="Times New Roman" w:eastAsia="SimSun" w:hAnsi="Times New Roman" w:cs="Lucida Sans"/>
          <w:kern w:val="2"/>
          <w:sz w:val="24"/>
          <w:szCs w:val="24"/>
          <w:lang w:eastAsia="zh-CN" w:bidi="hi-IN"/>
        </w:rPr>
      </w:pPr>
      <w:r w:rsidRPr="0005436C">
        <w:rPr>
          <w:rFonts w:ascii="Calibri" w:eastAsia="SimSun" w:hAnsi="Calibri" w:cs="Calibri"/>
          <w:kern w:val="2"/>
          <w:lang w:eastAsia="zh-CN" w:bidi="hi-IN"/>
        </w:rPr>
        <w:t xml:space="preserve">Regulamin wchodzi w życie z dniem </w:t>
      </w:r>
      <w:r>
        <w:rPr>
          <w:rFonts w:ascii="Calibri" w:eastAsia="SimSun" w:hAnsi="Calibri" w:cs="Calibri"/>
          <w:kern w:val="2"/>
          <w:lang w:eastAsia="zh-CN" w:bidi="hi-IN"/>
        </w:rPr>
        <w:t>1 września 2025</w:t>
      </w:r>
      <w:r w:rsidRPr="0005436C">
        <w:rPr>
          <w:rFonts w:ascii="Calibri" w:eastAsia="SimSun" w:hAnsi="Calibri" w:cs="Calibri"/>
          <w:kern w:val="2"/>
          <w:lang w:eastAsia="zh-CN" w:bidi="hi-IN"/>
        </w:rPr>
        <w:t xml:space="preserve"> r.  </w:t>
      </w:r>
    </w:p>
    <w:p w:rsidR="0005436C" w:rsidRPr="0005436C" w:rsidRDefault="0005436C" w:rsidP="0005436C">
      <w:pPr>
        <w:widowControl w:val="0"/>
        <w:suppressAutoHyphens/>
        <w:spacing w:after="0" w:line="240" w:lineRule="auto"/>
        <w:ind w:left="567"/>
        <w:jc w:val="center"/>
        <w:textAlignment w:val="baseline"/>
        <w:rPr>
          <w:rFonts w:ascii="Calibri" w:eastAsia="SimSun" w:hAnsi="Calibri" w:cs="Calibri"/>
          <w:b/>
          <w:bCs/>
          <w:kern w:val="2"/>
          <w:lang w:eastAsia="zh-CN" w:bidi="hi-IN"/>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sz w:val="24"/>
          <w:szCs w:val="24"/>
          <w:lang w:eastAsia="pl-PL"/>
        </w:rPr>
      </w:pPr>
      <w:r w:rsidRPr="0005436C">
        <w:rPr>
          <w:rFonts w:eastAsia="Times New Roman" w:cstheme="minorHAnsi"/>
          <w:b/>
          <w:bCs/>
          <w:sz w:val="24"/>
          <w:szCs w:val="24"/>
          <w:lang w:eastAsia="pl-PL"/>
        </w:rPr>
        <w:t xml:space="preserve">Załącznik nr 2 do Zarządzenia nr </w:t>
      </w:r>
      <w:r w:rsidR="00346C85">
        <w:rPr>
          <w:rFonts w:eastAsia="Times New Roman" w:cstheme="minorHAnsi"/>
          <w:b/>
          <w:bCs/>
          <w:sz w:val="24"/>
          <w:szCs w:val="24"/>
          <w:lang w:eastAsia="pl-PL"/>
        </w:rPr>
        <w:t>3</w:t>
      </w:r>
      <w:r w:rsidRPr="0005436C">
        <w:rPr>
          <w:rFonts w:eastAsia="Times New Roman" w:cstheme="minorHAnsi"/>
          <w:b/>
          <w:bCs/>
          <w:sz w:val="24"/>
          <w:szCs w:val="24"/>
          <w:lang w:eastAsia="pl-PL"/>
        </w:rPr>
        <w:t>/202</w:t>
      </w:r>
      <w:r>
        <w:rPr>
          <w:rFonts w:eastAsia="Times New Roman" w:cstheme="minorHAnsi"/>
          <w:b/>
          <w:bCs/>
          <w:sz w:val="24"/>
          <w:szCs w:val="24"/>
          <w:lang w:eastAsia="pl-PL"/>
        </w:rPr>
        <w:t>5</w:t>
      </w:r>
      <w:r w:rsidRPr="0005436C">
        <w:rPr>
          <w:rFonts w:eastAsia="Times New Roman" w:cstheme="minorHAnsi"/>
          <w:b/>
          <w:bCs/>
          <w:sz w:val="24"/>
          <w:szCs w:val="24"/>
          <w:lang w:eastAsia="pl-PL"/>
        </w:rPr>
        <w:t xml:space="preserve"> </w:t>
      </w:r>
    </w:p>
    <w:p w:rsidR="0005436C" w:rsidRPr="0005436C" w:rsidRDefault="0005436C" w:rsidP="0005436C">
      <w:pPr>
        <w:spacing w:after="0" w:line="276" w:lineRule="auto"/>
        <w:jc w:val="right"/>
        <w:rPr>
          <w:rFonts w:eastAsia="Times New Roman" w:cstheme="minorHAnsi"/>
          <w:sz w:val="24"/>
          <w:szCs w:val="24"/>
          <w:lang w:eastAsia="pl-PL"/>
        </w:rPr>
      </w:pPr>
      <w:r w:rsidRPr="0005436C">
        <w:rPr>
          <w:rFonts w:eastAsia="Times New Roman" w:cstheme="minorHAnsi"/>
          <w:sz w:val="24"/>
          <w:szCs w:val="24"/>
          <w:lang w:eastAsia="pl-PL"/>
        </w:rPr>
        <w:t>Dyrektora Centrum Kultury i Biblioteki w Kornowacu</w:t>
      </w:r>
    </w:p>
    <w:p w:rsidR="0005436C" w:rsidRPr="0005436C" w:rsidRDefault="0005436C" w:rsidP="0005436C">
      <w:pPr>
        <w:spacing w:after="0" w:line="276" w:lineRule="auto"/>
        <w:ind w:left="4956" w:firstLine="709"/>
        <w:jc w:val="right"/>
        <w:rPr>
          <w:rFonts w:eastAsia="Times New Roman" w:cstheme="minorHAnsi"/>
          <w:sz w:val="24"/>
          <w:szCs w:val="24"/>
          <w:lang w:eastAsia="pl-PL"/>
        </w:rPr>
      </w:pPr>
      <w:r w:rsidRPr="0005436C">
        <w:rPr>
          <w:rFonts w:eastAsia="Times New Roman" w:cstheme="minorHAnsi"/>
          <w:sz w:val="24"/>
          <w:szCs w:val="24"/>
          <w:lang w:eastAsia="pl-PL"/>
        </w:rPr>
        <w:t>z dnia 01.09.202</w:t>
      </w:r>
      <w:r>
        <w:rPr>
          <w:rFonts w:eastAsia="Times New Roman" w:cstheme="minorHAnsi"/>
          <w:sz w:val="24"/>
          <w:szCs w:val="24"/>
          <w:lang w:eastAsia="pl-PL"/>
        </w:rPr>
        <w:t>5</w:t>
      </w:r>
      <w:r w:rsidRPr="0005436C">
        <w:rPr>
          <w:rFonts w:eastAsia="Times New Roman" w:cstheme="minorHAnsi"/>
          <w:sz w:val="24"/>
          <w:szCs w:val="24"/>
          <w:lang w:eastAsia="pl-PL"/>
        </w:rPr>
        <w:t xml:space="preserve"> r.</w:t>
      </w:r>
    </w:p>
    <w:p w:rsidR="0005436C" w:rsidRPr="0005436C" w:rsidRDefault="0005436C" w:rsidP="0005436C">
      <w:pPr>
        <w:spacing w:after="0" w:line="276" w:lineRule="auto"/>
        <w:ind w:left="4956" w:firstLine="709"/>
        <w:jc w:val="right"/>
        <w:rPr>
          <w:rFonts w:cstheme="minorHAnsi"/>
          <w:sz w:val="24"/>
          <w:szCs w:val="24"/>
        </w:rPr>
      </w:pPr>
      <w:r w:rsidRPr="0005436C">
        <w:rPr>
          <w:rFonts w:eastAsia="Times New Roman" w:cstheme="minorHAnsi"/>
          <w:sz w:val="24"/>
          <w:szCs w:val="24"/>
          <w:lang w:eastAsia="pl-PL"/>
        </w:rPr>
        <w:t xml:space="preserve"> </w:t>
      </w:r>
    </w:p>
    <w:p w:rsidR="0005436C" w:rsidRPr="0005436C" w:rsidRDefault="0005436C" w:rsidP="0005436C">
      <w:pPr>
        <w:spacing w:beforeAutospacing="1" w:after="0" w:line="276" w:lineRule="auto"/>
        <w:jc w:val="center"/>
        <w:rPr>
          <w:rFonts w:eastAsia="Times New Roman" w:cstheme="minorHAnsi"/>
          <w:sz w:val="24"/>
          <w:szCs w:val="24"/>
          <w:lang w:eastAsia="pl-PL"/>
        </w:rPr>
      </w:pPr>
      <w:r w:rsidRPr="0005436C">
        <w:rPr>
          <w:rFonts w:eastAsia="Times New Roman" w:cstheme="minorHAnsi"/>
          <w:b/>
          <w:bCs/>
          <w:sz w:val="24"/>
          <w:szCs w:val="24"/>
          <w:lang w:eastAsia="pl-PL"/>
        </w:rPr>
        <w:t xml:space="preserve">TABELA OPŁAT </w:t>
      </w:r>
      <w:bookmarkStart w:id="2" w:name="_GoBack"/>
      <w:bookmarkEnd w:id="2"/>
    </w:p>
    <w:p w:rsidR="0005436C" w:rsidRPr="0005436C" w:rsidRDefault="0005436C" w:rsidP="0005436C">
      <w:pPr>
        <w:spacing w:beforeAutospacing="1" w:after="0" w:line="276" w:lineRule="auto"/>
        <w:rPr>
          <w:rFonts w:eastAsia="Times New Roman" w:cstheme="minorHAnsi"/>
          <w:sz w:val="24"/>
          <w:szCs w:val="24"/>
          <w:lang w:eastAsia="pl-PL"/>
        </w:rPr>
      </w:pPr>
    </w:p>
    <w:tbl>
      <w:tblPr>
        <w:tblW w:w="906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84" w:type="dxa"/>
          <w:left w:w="83" w:type="dxa"/>
          <w:bottom w:w="84" w:type="dxa"/>
          <w:right w:w="84" w:type="dxa"/>
        </w:tblCellMar>
        <w:tblLook w:val="04A0" w:firstRow="1" w:lastRow="0" w:firstColumn="1" w:lastColumn="0" w:noHBand="0" w:noVBand="1"/>
      </w:tblPr>
      <w:tblGrid>
        <w:gridCol w:w="619"/>
        <w:gridCol w:w="3234"/>
        <w:gridCol w:w="2505"/>
        <w:gridCol w:w="2702"/>
      </w:tblGrid>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L.p.</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Nazwa zajęć</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Wymiar zajęć</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Cena</w:t>
            </w:r>
          </w:p>
        </w:tc>
      </w:tr>
      <w:tr w:rsidR="0005436C" w:rsidRPr="0005436C" w:rsidTr="009F089C">
        <w:tc>
          <w:tcPr>
            <w:tcW w:w="9060" w:type="dxa"/>
            <w:gridSpan w:val="4"/>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PLASTYCZNE</w:t>
            </w:r>
          </w:p>
        </w:tc>
      </w:tr>
      <w:tr w:rsidR="0005436C" w:rsidRPr="0005436C" w:rsidTr="009F089C">
        <w:trPr>
          <w:trHeight w:val="762"/>
        </w:trPr>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proofErr w:type="spellStart"/>
            <w:r w:rsidRPr="0005436C">
              <w:rPr>
                <w:rFonts w:eastAsia="Times New Roman" w:cstheme="minorHAnsi"/>
                <w:sz w:val="24"/>
                <w:szCs w:val="24"/>
                <w:lang w:eastAsia="pl-PL"/>
              </w:rPr>
              <w:t>Papierkologia</w:t>
            </w:r>
            <w:proofErr w:type="spellEnd"/>
            <w:r w:rsidRPr="0005436C">
              <w:rPr>
                <w:rFonts w:eastAsia="Times New Roman" w:cstheme="minorHAnsi"/>
                <w:sz w:val="24"/>
                <w:szCs w:val="24"/>
                <w:lang w:eastAsia="pl-PL"/>
              </w:rPr>
              <w:t xml:space="preserve"> </w:t>
            </w:r>
            <w:r>
              <w:rPr>
                <w:rFonts w:eastAsia="Times New Roman" w:cstheme="minorHAnsi"/>
                <w:sz w:val="24"/>
                <w:szCs w:val="24"/>
                <w:lang w:eastAsia="pl-PL"/>
              </w:rPr>
              <w:t xml:space="preserve"> (6</w:t>
            </w:r>
            <w:r w:rsidRPr="0005436C">
              <w:rPr>
                <w:rFonts w:eastAsia="Times New Roman" w:cstheme="minorHAnsi"/>
                <w:sz w:val="24"/>
                <w:szCs w:val="24"/>
                <w:lang w:eastAsia="pl-PL"/>
              </w:rPr>
              <w:t xml:space="preserve"> + lat)</w:t>
            </w:r>
          </w:p>
          <w:p w:rsidR="0005436C" w:rsidRPr="0005436C" w:rsidRDefault="0005436C" w:rsidP="0005436C">
            <w:pPr>
              <w:spacing w:beforeAutospacing="1" w:after="119" w:line="240" w:lineRule="auto"/>
              <w:rPr>
                <w:rFonts w:eastAsia="Times New Roman" w:cstheme="minorHAnsi"/>
                <w:sz w:val="24"/>
                <w:szCs w:val="24"/>
                <w:lang w:eastAsia="pl-PL"/>
              </w:rPr>
            </w:pP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p w:rsidR="0005436C" w:rsidRPr="0005436C" w:rsidRDefault="0005436C" w:rsidP="0005436C">
            <w:pPr>
              <w:spacing w:beforeAutospacing="1" w:after="0" w:line="240" w:lineRule="auto"/>
              <w:rPr>
                <w:rFonts w:eastAsia="Times New Roman" w:cstheme="minorHAnsi"/>
                <w:sz w:val="24"/>
                <w:szCs w:val="24"/>
                <w:lang w:eastAsia="pl-PL"/>
              </w:rPr>
            </w:pPr>
          </w:p>
          <w:p w:rsidR="0005436C" w:rsidRPr="0005436C" w:rsidRDefault="0005436C" w:rsidP="0005436C">
            <w:pPr>
              <w:spacing w:beforeAutospacing="1" w:after="119" w:line="240" w:lineRule="auto"/>
              <w:rPr>
                <w:rFonts w:eastAsia="Times New Roman" w:cstheme="minorHAnsi"/>
                <w:sz w:val="24"/>
                <w:szCs w:val="24"/>
                <w:lang w:eastAsia="pl-PL"/>
              </w:rPr>
            </w:pP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2</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Pracowni</w:t>
            </w:r>
            <w:r>
              <w:rPr>
                <w:rFonts w:eastAsia="Times New Roman" w:cstheme="minorHAnsi"/>
                <w:sz w:val="24"/>
                <w:szCs w:val="24"/>
                <w:lang w:eastAsia="pl-PL"/>
              </w:rPr>
              <w:t>a kreatywna – rękodzieło (6+ lat</w:t>
            </w:r>
            <w:r w:rsidRPr="0005436C">
              <w:rPr>
                <w:rFonts w:eastAsia="Times New Roman" w:cstheme="minorHAnsi"/>
                <w:sz w:val="24"/>
                <w:szCs w:val="24"/>
                <w:lang w:eastAsia="pl-PL"/>
              </w:rPr>
              <w:t>)</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3</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proofErr w:type="spellStart"/>
            <w:r w:rsidRPr="0005436C">
              <w:rPr>
                <w:rFonts w:eastAsia="Times New Roman" w:cstheme="minorHAnsi"/>
                <w:sz w:val="24"/>
                <w:szCs w:val="24"/>
                <w:lang w:eastAsia="pl-PL"/>
              </w:rPr>
              <w:t>Dżistanie</w:t>
            </w:r>
            <w:proofErr w:type="spellEnd"/>
            <w:r w:rsidRPr="0005436C">
              <w:rPr>
                <w:rFonts w:eastAsia="Times New Roman" w:cstheme="minorHAnsi"/>
                <w:sz w:val="24"/>
                <w:szCs w:val="24"/>
                <w:lang w:eastAsia="pl-PL"/>
              </w:rPr>
              <w:t xml:space="preserve"> w Izbie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30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4</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Twórcza akademia</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50</w:t>
            </w:r>
            <w:r w:rsidRPr="0005436C">
              <w:rPr>
                <w:rFonts w:eastAsia="Times New Roman" w:cstheme="minorHAnsi"/>
                <w:sz w:val="24"/>
                <w:szCs w:val="24"/>
                <w:lang w:eastAsia="pl-PL"/>
              </w:rPr>
              <w:t xml:space="preserve"> zł miesięcznie</w:t>
            </w:r>
          </w:p>
        </w:tc>
      </w:tr>
      <w:tr w:rsidR="0005436C" w:rsidRPr="0005436C" w:rsidTr="009F089C">
        <w:tc>
          <w:tcPr>
            <w:tcW w:w="9060" w:type="dxa"/>
            <w:gridSpan w:val="4"/>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TANECZNE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5</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Taniec intuicyjny</w:t>
            </w:r>
            <w:r w:rsidR="00D9582C">
              <w:rPr>
                <w:rFonts w:eastAsia="Times New Roman" w:cstheme="minorHAnsi"/>
                <w:sz w:val="24"/>
                <w:szCs w:val="24"/>
                <w:lang w:eastAsia="pl-PL"/>
              </w:rPr>
              <w:t xml:space="preserve"> dla dzieci</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6</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Taniec HIP-HOP (7+ / 12</w:t>
            </w:r>
            <w:r w:rsidRPr="0005436C">
              <w:rPr>
                <w:rFonts w:eastAsia="Times New Roman" w:cstheme="minorHAnsi"/>
                <w:sz w:val="24"/>
                <w:szCs w:val="24"/>
                <w:lang w:eastAsia="pl-PL"/>
              </w:rPr>
              <w:t>+)</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1 raz w tygodniu </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7</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proofErr w:type="spellStart"/>
            <w:r w:rsidRPr="0005436C">
              <w:rPr>
                <w:rFonts w:eastAsia="Times New Roman" w:cstheme="minorHAnsi"/>
                <w:sz w:val="24"/>
                <w:szCs w:val="24"/>
                <w:lang w:eastAsia="pl-PL"/>
              </w:rPr>
              <w:t>Mażoretki</w:t>
            </w:r>
            <w:proofErr w:type="spellEnd"/>
            <w:r w:rsidRPr="0005436C">
              <w:rPr>
                <w:rFonts w:eastAsia="Times New Roman" w:cstheme="minorHAnsi"/>
                <w:sz w:val="24"/>
                <w:szCs w:val="24"/>
                <w:lang w:eastAsia="pl-PL"/>
              </w:rPr>
              <w:t xml:space="preserve"> Taniec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1 raz w tygodniu </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50 zł miesięcznie </w:t>
            </w:r>
          </w:p>
        </w:tc>
      </w:tr>
      <w:tr w:rsidR="0005436C" w:rsidRPr="0005436C" w:rsidTr="009F089C">
        <w:tc>
          <w:tcPr>
            <w:tcW w:w="9060" w:type="dxa"/>
            <w:gridSpan w:val="4"/>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WOKALNE, WOKALNO-INSTRUMENTALNE, INSTRUMENTALNE</w:t>
            </w:r>
          </w:p>
        </w:tc>
      </w:tr>
      <w:tr w:rsidR="00D9582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8</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0" w:line="240" w:lineRule="auto"/>
              <w:rPr>
                <w:rFonts w:eastAsia="Times New Roman" w:cstheme="minorHAnsi"/>
                <w:sz w:val="24"/>
                <w:szCs w:val="24"/>
                <w:lang w:eastAsia="pl-PL"/>
              </w:rPr>
            </w:pPr>
            <w:r>
              <w:rPr>
                <w:rFonts w:eastAsia="Times New Roman" w:cstheme="minorHAnsi"/>
                <w:sz w:val="24"/>
                <w:szCs w:val="24"/>
                <w:lang w:eastAsia="pl-PL"/>
              </w:rPr>
              <w:t xml:space="preserve">Nauka gry na keyboardzie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0" w:line="240" w:lineRule="auto"/>
              <w:rPr>
                <w:rFonts w:eastAsia="Times New Roman" w:cstheme="minorHAnsi"/>
                <w:sz w:val="24"/>
                <w:szCs w:val="24"/>
                <w:lang w:eastAsia="pl-PL"/>
              </w:rPr>
            </w:pPr>
            <w:r>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0" w:line="240" w:lineRule="auto"/>
              <w:rPr>
                <w:rFonts w:eastAsia="Times New Roman" w:cstheme="minorHAnsi"/>
                <w:sz w:val="24"/>
                <w:szCs w:val="24"/>
                <w:lang w:eastAsia="pl-PL"/>
              </w:rPr>
            </w:pPr>
            <w:r>
              <w:rPr>
                <w:rFonts w:eastAsia="Times New Roman" w:cstheme="minorHAnsi"/>
                <w:sz w:val="24"/>
                <w:szCs w:val="24"/>
                <w:lang w:eastAsia="pl-PL"/>
              </w:rPr>
              <w:t>100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9</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proofErr w:type="spellStart"/>
            <w:r w:rsidRPr="0005436C">
              <w:rPr>
                <w:rFonts w:eastAsia="Times New Roman" w:cstheme="minorHAnsi"/>
                <w:sz w:val="24"/>
                <w:szCs w:val="24"/>
                <w:lang w:eastAsia="pl-PL"/>
              </w:rPr>
              <w:t>Gitarownia</w:t>
            </w:r>
            <w:proofErr w:type="spellEnd"/>
            <w:r w:rsidRPr="0005436C">
              <w:rPr>
                <w:rFonts w:eastAsia="Times New Roman" w:cstheme="minorHAnsi"/>
                <w:sz w:val="24"/>
                <w:szCs w:val="24"/>
                <w:lang w:eastAsia="pl-PL"/>
              </w:rPr>
              <w:t xml:space="preserve"> – nauka gry na gitarze </w:t>
            </w:r>
          </w:p>
          <w:p w:rsidR="0005436C" w:rsidRPr="0005436C" w:rsidRDefault="0005436C" w:rsidP="0005436C">
            <w:pPr>
              <w:spacing w:beforeAutospacing="1" w:after="119" w:line="240" w:lineRule="auto"/>
              <w:rPr>
                <w:rFonts w:eastAsia="Times New Roman" w:cstheme="minorHAnsi"/>
                <w:sz w:val="24"/>
                <w:szCs w:val="24"/>
                <w:lang w:eastAsia="pl-PL"/>
              </w:rPr>
            </w:pP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p w:rsidR="0005436C" w:rsidRPr="0005436C" w:rsidRDefault="0005436C" w:rsidP="0005436C">
            <w:pPr>
              <w:spacing w:beforeAutospacing="1" w:after="119" w:line="240" w:lineRule="auto"/>
              <w:rPr>
                <w:rFonts w:eastAsia="Times New Roman" w:cstheme="minorHAnsi"/>
                <w:sz w:val="24"/>
                <w:szCs w:val="24"/>
                <w:lang w:eastAsia="pl-PL"/>
              </w:rPr>
            </w:pP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p>
          <w:p w:rsidR="0005436C" w:rsidRPr="0005436C" w:rsidRDefault="0005436C" w:rsidP="0005436C">
            <w:pPr>
              <w:spacing w:beforeAutospacing="1" w:after="0" w:line="240" w:lineRule="auto"/>
              <w:rPr>
                <w:rFonts w:eastAsia="Times New Roman" w:cstheme="minorHAnsi"/>
                <w:sz w:val="24"/>
                <w:szCs w:val="24"/>
                <w:lang w:eastAsia="pl-PL"/>
              </w:rPr>
            </w:pPr>
            <w:r w:rsidRPr="0005436C">
              <w:rPr>
                <w:rFonts w:eastAsia="Times New Roman" w:cstheme="minorHAnsi"/>
                <w:sz w:val="24"/>
                <w:szCs w:val="24"/>
                <w:lang w:eastAsia="pl-PL"/>
              </w:rPr>
              <w:t>100 zł miesięcznie</w:t>
            </w:r>
          </w:p>
          <w:p w:rsidR="0005436C" w:rsidRPr="0005436C" w:rsidRDefault="0005436C" w:rsidP="0005436C">
            <w:pPr>
              <w:spacing w:beforeAutospacing="1" w:after="119" w:line="240" w:lineRule="auto"/>
              <w:rPr>
                <w:rFonts w:eastAsia="Times New Roman" w:cstheme="minorHAnsi"/>
                <w:sz w:val="24"/>
                <w:szCs w:val="24"/>
                <w:lang w:eastAsia="pl-PL"/>
              </w:rPr>
            </w:pP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10</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Studio wokalne</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lastRenderedPageBreak/>
              <w:t>11</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Zespół wokalny Łan </w:t>
            </w:r>
            <w:r w:rsidRPr="0005436C">
              <w:rPr>
                <w:rFonts w:eastAsia="Times New Roman" w:cstheme="minorHAnsi"/>
                <w:sz w:val="24"/>
                <w:szCs w:val="24"/>
                <w:lang w:eastAsia="pl-PL"/>
              </w:rPr>
              <w:br/>
              <w:t xml:space="preserve">(gr. dorosła)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Bezpłatne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12</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0"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Zespół wokalny </w:t>
            </w:r>
            <w:proofErr w:type="spellStart"/>
            <w:r w:rsidRPr="0005436C">
              <w:rPr>
                <w:rFonts w:eastAsia="Times New Roman" w:cstheme="minorHAnsi"/>
                <w:sz w:val="24"/>
                <w:szCs w:val="24"/>
                <w:lang w:eastAsia="pl-PL"/>
              </w:rPr>
              <w:t>Rzuchowianki</w:t>
            </w:r>
            <w:proofErr w:type="spellEnd"/>
            <w:r w:rsidRPr="0005436C">
              <w:rPr>
                <w:rFonts w:eastAsia="Times New Roman" w:cstheme="minorHAnsi"/>
                <w:sz w:val="24"/>
                <w:szCs w:val="24"/>
                <w:lang w:eastAsia="pl-PL"/>
              </w:rPr>
              <w:t xml:space="preserve"> (gr. dorosła)</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Bezpłatne</w:t>
            </w:r>
          </w:p>
        </w:tc>
      </w:tr>
      <w:tr w:rsidR="0005436C" w:rsidRPr="0005436C" w:rsidTr="009F089C">
        <w:tc>
          <w:tcPr>
            <w:tcW w:w="9060" w:type="dxa"/>
            <w:gridSpan w:val="4"/>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jc w:val="center"/>
              <w:rPr>
                <w:rFonts w:eastAsia="Times New Roman" w:cstheme="minorHAnsi"/>
                <w:sz w:val="24"/>
                <w:szCs w:val="24"/>
                <w:lang w:eastAsia="pl-PL"/>
              </w:rPr>
            </w:pPr>
            <w:r w:rsidRPr="0005436C">
              <w:rPr>
                <w:rFonts w:eastAsia="Times New Roman" w:cstheme="minorHAnsi"/>
                <w:b/>
                <w:bCs/>
                <w:sz w:val="24"/>
                <w:szCs w:val="24"/>
                <w:lang w:eastAsia="pl-PL"/>
              </w:rPr>
              <w:t>ZAJĘCIA OGÓLNOROZWOJOWE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13</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Rondelkowo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1 raz w tygodniu  </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50 zł miesięcznie </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14</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Angielski dla maluszków (4 – 6 lat)</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1 raz w tygodniu </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cstheme="minorHAnsi"/>
                <w:sz w:val="24"/>
                <w:szCs w:val="24"/>
              </w:rPr>
            </w:pPr>
            <w:r w:rsidRPr="0005436C">
              <w:rPr>
                <w:rFonts w:cstheme="minorHAnsi"/>
                <w:sz w:val="24"/>
                <w:szCs w:val="24"/>
              </w:rPr>
              <w:t xml:space="preserve">50 zł miesięcznie </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15</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Małe Bąki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cstheme="minorHAnsi"/>
                <w:sz w:val="24"/>
                <w:szCs w:val="24"/>
              </w:rPr>
            </w:pPr>
            <w:r w:rsidRPr="0005436C">
              <w:rPr>
                <w:rFonts w:cstheme="minorHAnsi"/>
                <w:sz w:val="24"/>
                <w:szCs w:val="24"/>
              </w:rPr>
              <w:t>50 zł miesięcznie</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16</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Szycie dla dorosłych</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cstheme="minorHAnsi"/>
                <w:sz w:val="24"/>
                <w:szCs w:val="24"/>
              </w:rPr>
            </w:pPr>
            <w:r w:rsidRPr="0005436C">
              <w:rPr>
                <w:rFonts w:cstheme="minorHAnsi"/>
                <w:sz w:val="24"/>
                <w:szCs w:val="24"/>
              </w:rPr>
              <w:t>30 zł ( jednorazowa opłata za zajęcia )</w:t>
            </w:r>
          </w:p>
        </w:tc>
      </w:tr>
      <w:tr w:rsidR="0005436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17</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 xml:space="preserve">Studio Wokalne </w:t>
            </w:r>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05436C" w:rsidRPr="0005436C" w:rsidRDefault="0005436C" w:rsidP="0005436C">
            <w:pPr>
              <w:spacing w:beforeAutospacing="1" w:after="119" w:line="240" w:lineRule="auto"/>
              <w:rPr>
                <w:rFonts w:eastAsia="Times New Roman" w:cstheme="minorHAnsi"/>
                <w:sz w:val="24"/>
                <w:szCs w:val="24"/>
                <w:lang w:eastAsia="pl-PL"/>
              </w:rPr>
            </w:pPr>
            <w:r w:rsidRPr="0005436C">
              <w:rPr>
                <w:rFonts w:eastAsia="Times New Roman" w:cstheme="minorHAnsi"/>
                <w:sz w:val="24"/>
                <w:szCs w:val="24"/>
                <w:lang w:eastAsia="pl-PL"/>
              </w:rPr>
              <w:t>50 zł miesięcznie</w:t>
            </w:r>
          </w:p>
        </w:tc>
      </w:tr>
      <w:tr w:rsidR="00D9582C" w:rsidRPr="0005436C" w:rsidTr="009F089C">
        <w:tc>
          <w:tcPr>
            <w:tcW w:w="619"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B568F1"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18</w:t>
            </w:r>
          </w:p>
        </w:tc>
        <w:tc>
          <w:tcPr>
            <w:tcW w:w="3234"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119" w:line="240" w:lineRule="auto"/>
              <w:rPr>
                <w:rFonts w:eastAsia="Times New Roman" w:cstheme="minorHAnsi"/>
                <w:sz w:val="24"/>
                <w:szCs w:val="24"/>
                <w:lang w:eastAsia="pl-PL"/>
              </w:rPr>
            </w:pPr>
            <w:proofErr w:type="spellStart"/>
            <w:r>
              <w:rPr>
                <w:rFonts w:eastAsia="Times New Roman" w:cstheme="minorHAnsi"/>
                <w:sz w:val="24"/>
                <w:szCs w:val="24"/>
                <w:lang w:eastAsia="pl-PL"/>
              </w:rPr>
              <w:t>Pilates</w:t>
            </w:r>
            <w:proofErr w:type="spellEnd"/>
          </w:p>
        </w:tc>
        <w:tc>
          <w:tcPr>
            <w:tcW w:w="2505"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 raz w tygodniu</w:t>
            </w:r>
          </w:p>
        </w:tc>
        <w:tc>
          <w:tcPr>
            <w:tcW w:w="2702" w:type="dxa"/>
            <w:tcBorders>
              <w:top w:val="outset" w:sz="6" w:space="0" w:color="00000A"/>
              <w:left w:val="outset" w:sz="6" w:space="0" w:color="00000A"/>
              <w:bottom w:val="outset" w:sz="6" w:space="0" w:color="00000A"/>
              <w:right w:val="outset" w:sz="6" w:space="0" w:color="00000A"/>
            </w:tcBorders>
            <w:shd w:val="clear" w:color="auto" w:fill="auto"/>
            <w:tcMar>
              <w:left w:w="83" w:type="dxa"/>
            </w:tcMar>
          </w:tcPr>
          <w:p w:rsidR="00D9582C" w:rsidRPr="0005436C" w:rsidRDefault="00D9582C" w:rsidP="0005436C">
            <w:pPr>
              <w:spacing w:beforeAutospacing="1" w:after="119" w:line="240" w:lineRule="auto"/>
              <w:rPr>
                <w:rFonts w:eastAsia="Times New Roman" w:cstheme="minorHAnsi"/>
                <w:sz w:val="24"/>
                <w:szCs w:val="24"/>
                <w:lang w:eastAsia="pl-PL"/>
              </w:rPr>
            </w:pPr>
            <w:r>
              <w:rPr>
                <w:rFonts w:eastAsia="Times New Roman" w:cstheme="minorHAnsi"/>
                <w:sz w:val="24"/>
                <w:szCs w:val="24"/>
                <w:lang w:eastAsia="pl-PL"/>
              </w:rPr>
              <w:t>100 zł miesięcznie</w:t>
            </w:r>
          </w:p>
        </w:tc>
      </w:tr>
    </w:tbl>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rPr>
          <w:rFonts w:eastAsia="Times New Roman" w:cstheme="minorHAnsi"/>
          <w:sz w:val="24"/>
          <w:szCs w:val="24"/>
          <w:lang w:eastAsia="pl-PL"/>
        </w:rPr>
      </w:pPr>
    </w:p>
    <w:p w:rsidR="0005436C" w:rsidRPr="0005436C" w:rsidRDefault="0005436C" w:rsidP="0005436C">
      <w:pPr>
        <w:spacing w:beforeAutospacing="1" w:after="0" w:line="276" w:lineRule="auto"/>
        <w:jc w:val="both"/>
        <w:rPr>
          <w:rFonts w:eastAsia="Times New Roman" w:cstheme="minorHAnsi"/>
          <w:sz w:val="24"/>
          <w:szCs w:val="24"/>
          <w:lang w:eastAsia="pl-PL"/>
        </w:rPr>
      </w:pPr>
    </w:p>
    <w:p w:rsidR="0005436C" w:rsidRPr="0005436C" w:rsidRDefault="0005436C" w:rsidP="0005436C"/>
    <w:p w:rsidR="0005436C" w:rsidRPr="0005436C" w:rsidRDefault="0005436C" w:rsidP="0005436C"/>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line="276" w:lineRule="auto"/>
        <w:jc w:val="right"/>
        <w:rPr>
          <w:rFonts w:eastAsia="Times New Roman" w:cstheme="minorHAnsi"/>
          <w:b/>
          <w:bCs/>
          <w:sz w:val="24"/>
          <w:szCs w:val="24"/>
          <w:lang w:eastAsia="pl-PL"/>
        </w:rPr>
      </w:pPr>
    </w:p>
    <w:p w:rsidR="0005436C" w:rsidRPr="0005436C" w:rsidRDefault="0005436C" w:rsidP="0005436C">
      <w:pPr>
        <w:spacing w:after="0"/>
        <w:rPr>
          <w:rFonts w:eastAsia="Times New Roman" w:cstheme="minorHAnsi"/>
          <w:b/>
          <w:bCs/>
          <w:sz w:val="24"/>
          <w:szCs w:val="24"/>
          <w:lang w:eastAsia="pl-PL"/>
        </w:rPr>
      </w:pPr>
      <w:r w:rsidRPr="0005436C">
        <w:rPr>
          <w:rFonts w:eastAsia="Times New Roman" w:cstheme="minorHAnsi"/>
          <w:b/>
          <w:bCs/>
          <w:sz w:val="24"/>
          <w:szCs w:val="24"/>
          <w:lang w:eastAsia="pl-PL"/>
        </w:rPr>
        <w:br w:type="page"/>
      </w:r>
    </w:p>
    <w:p w:rsidR="00183B70" w:rsidRDefault="00183B70"/>
    <w:sectPr w:rsidR="00183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720" w:hanging="360"/>
      </w:pPr>
      <w:rPr>
        <w:rFonts w:cs="Calibri"/>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720" w:hanging="360"/>
      </w:pPr>
      <w:rPr>
        <w:rFonts w:cs="Calibri"/>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720" w:hanging="360"/>
      </w:pPr>
      <w:rPr>
        <w:rFonts w:ascii="Calibri" w:eastAsia="SimSun" w:hAnsi="Calibri" w:cs="Calibri"/>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rPr>
        <w:rFonts w:cs="Calibri"/>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multilevel"/>
    <w:tmpl w:val="00000006"/>
    <w:name w:val="WW8Num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rPr>
        <w:rFonts w:cs="Calibri"/>
        <w:b w:val="0"/>
        <w:bCs w:val="0"/>
      </w:rPr>
    </w:lvl>
    <w:lvl w:ilvl="1">
      <w:start w:val="1"/>
      <w:numFmt w:val="decimal"/>
      <w:lvlText w:val="%2."/>
      <w:lvlJc w:val="left"/>
      <w:pPr>
        <w:tabs>
          <w:tab w:val="num" w:pos="0"/>
        </w:tabs>
        <w:ind w:left="1080" w:hanging="360"/>
      </w:pPr>
      <w:rPr>
        <w:sz w:val="22"/>
        <w:szCs w:val="22"/>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name w:val="WW8Num10"/>
    <w:lvl w:ilvl="0">
      <w:start w:val="1"/>
      <w:numFmt w:val="lowerLetter"/>
      <w:lvlText w:val="%1."/>
      <w:lvlJc w:val="left"/>
      <w:pPr>
        <w:tabs>
          <w:tab w:val="num" w:pos="0"/>
        </w:tabs>
        <w:ind w:left="720" w:hanging="360"/>
      </w:pPr>
      <w:rPr>
        <w:rFonts w:ascii="Calibri" w:hAnsi="Calibri" w:cs="Calibri"/>
        <w:b w:val="0"/>
        <w:bCs w:val="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0A"/>
    <w:multiLevelType w:val="multilevel"/>
    <w:tmpl w:val="0000000A"/>
    <w:name w:val="WW8Num13"/>
    <w:lvl w:ilvl="0">
      <w:start w:val="1"/>
      <w:numFmt w:val="lowerLetter"/>
      <w:lvlText w:val="%1."/>
      <w:lvlJc w:val="left"/>
      <w:pPr>
        <w:tabs>
          <w:tab w:val="num" w:pos="0"/>
        </w:tabs>
        <w:ind w:left="1004" w:hanging="360"/>
      </w:pPr>
      <w:rPr>
        <w:rFonts w:cs="Calibri"/>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0000000B"/>
    <w:multiLevelType w:val="multilevel"/>
    <w:tmpl w:val="0000000B"/>
    <w:name w:val="WW8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C"/>
    <w:multiLevelType w:val="multilevel"/>
    <w:tmpl w:val="0000000C"/>
    <w:name w:val="WW8Num16"/>
    <w:lvl w:ilvl="0">
      <w:start w:val="1"/>
      <w:numFmt w:val="decimal"/>
      <w:lvlText w:val="%1."/>
      <w:lvlJc w:val="left"/>
      <w:pPr>
        <w:tabs>
          <w:tab w:val="num" w:pos="0"/>
        </w:tabs>
        <w:ind w:left="720" w:hanging="360"/>
      </w:pPr>
      <w:rPr>
        <w:rFonts w:cs="Calibri"/>
      </w:rPr>
    </w:lvl>
    <w:lvl w:ilvl="1">
      <w:numFmt w:val="bullet"/>
      <w:lvlText w:val=""/>
      <w:lvlJc w:val="left"/>
      <w:pPr>
        <w:tabs>
          <w:tab w:val="num" w:pos="0"/>
        </w:tabs>
        <w:ind w:left="1440" w:hanging="360"/>
      </w:pPr>
      <w:rPr>
        <w:rFonts w:ascii="Symbol" w:hAnsi="Symbol" w:cs="Lucida San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D"/>
    <w:multiLevelType w:val="multilevel"/>
    <w:tmpl w:val="0000000D"/>
    <w:name w:val="WW8Num19"/>
    <w:lvl w:ilvl="0">
      <w:start w:val="1"/>
      <w:numFmt w:val="lowerLetter"/>
      <w:lvlText w:val="%1."/>
      <w:lvlJc w:val="left"/>
      <w:pPr>
        <w:tabs>
          <w:tab w:val="num" w:pos="0"/>
        </w:tabs>
        <w:ind w:left="502" w:hanging="360"/>
      </w:pPr>
      <w:rPr>
        <w:rFonts w:ascii="Calibri" w:hAnsi="Calibri" w:cs="Calibri"/>
        <w:b w:val="0"/>
        <w:bCs w:val="0"/>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0000000E"/>
    <w:multiLevelType w:val="multilevel"/>
    <w:tmpl w:val="0000000E"/>
    <w:name w:val="WW8Num20"/>
    <w:lvl w:ilvl="0">
      <w:start w:val="1"/>
      <w:numFmt w:val="decimal"/>
      <w:lvlText w:val="%1."/>
      <w:lvlJc w:val="left"/>
      <w:pPr>
        <w:tabs>
          <w:tab w:val="num" w:pos="0"/>
        </w:tabs>
        <w:ind w:left="720" w:hanging="360"/>
      </w:pPr>
      <w:rPr>
        <w:rFonts w:ascii="Calibri" w:hAnsi="Calibri" w:cs="Calibri"/>
        <w:b w:val="0"/>
        <w:bCs w:val="0"/>
        <w:color w:val="auto"/>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0F"/>
    <w:multiLevelType w:val="singleLevel"/>
    <w:tmpl w:val="0000000F"/>
    <w:name w:val="WW8Num21"/>
    <w:lvl w:ilvl="0">
      <w:start w:val="2"/>
      <w:numFmt w:val="decimal"/>
      <w:lvlText w:val="%1."/>
      <w:lvlJc w:val="left"/>
      <w:pPr>
        <w:tabs>
          <w:tab w:val="num" w:pos="0"/>
        </w:tabs>
        <w:ind w:left="927" w:hanging="360"/>
      </w:pPr>
      <w:rPr>
        <w:rFonts w:ascii="Calibri" w:hAnsi="Calibri" w:cs="Calibri" w:hint="default"/>
        <w:color w:val="auto"/>
        <w:sz w:val="22"/>
      </w:rPr>
    </w:lvl>
  </w:abstractNum>
  <w:abstractNum w:abstractNumId="14" w15:restartNumberingAfterBreak="0">
    <w:nsid w:val="00000010"/>
    <w:multiLevelType w:val="multilevel"/>
    <w:tmpl w:val="000000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6C"/>
    <w:rsid w:val="0005436C"/>
    <w:rsid w:val="00183B70"/>
    <w:rsid w:val="00346C85"/>
    <w:rsid w:val="00B568F1"/>
    <w:rsid w:val="00D95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E85C"/>
  <w15:chartTrackingRefBased/>
  <w15:docId w15:val="{1F8FFCE2-F34C-4FC6-BE4C-27759B93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568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kib@kornowa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Pages>
  <Words>1703</Words>
  <Characters>10224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2025-09-15T09:35:00Z</cp:lastPrinted>
  <dcterms:created xsi:type="dcterms:W3CDTF">2025-09-10T08:34:00Z</dcterms:created>
  <dcterms:modified xsi:type="dcterms:W3CDTF">2025-09-15T09:37:00Z</dcterms:modified>
</cp:coreProperties>
</file>