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779E" w14:textId="2C533CE6" w:rsid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>Regulamin zajęć taneczn</w:t>
      </w:r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>o – ruchowych</w:t>
      </w:r>
    </w:p>
    <w:p w14:paraId="1098C1F6" w14:textId="2F224558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>Młodzieżowa Strefa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 xml:space="preserve"> Tańca</w:t>
      </w:r>
      <w:r w:rsidR="002A37C4">
        <w:rPr>
          <w:rFonts w:ascii="Calibri" w:hAnsi="Calibri" w:cs="Calibri"/>
          <w:b/>
          <w:bCs/>
          <w:i/>
          <w:iCs/>
          <w:sz w:val="32"/>
          <w:szCs w:val="32"/>
        </w:rPr>
        <w:t xml:space="preserve"> 12+</w:t>
      </w:r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Pr="00022BB8">
        <w:rPr>
          <w:rFonts w:ascii="Calibri" w:hAnsi="Calibri" w:cs="Calibri"/>
          <w:b/>
          <w:bCs/>
          <w:i/>
          <w:iCs/>
          <w:sz w:val="32"/>
          <w:szCs w:val="32"/>
        </w:rPr>
        <w:t>– grupa poziom podstawowy</w:t>
      </w:r>
    </w:p>
    <w:p w14:paraId="3F1121F2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4F55C3F3" w14:textId="68ABE451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284B0E7E" w14:textId="7936004E" w:rsidR="00022BB8" w:rsidRPr="00022BB8" w:rsidRDefault="00022BB8" w:rsidP="00022BB8">
      <w:pPr>
        <w:numPr>
          <w:ilvl w:val="0"/>
          <w:numId w:val="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Niniejszy regulamin określa zasady uczestnictwa w zajęciach tanecznych</w:t>
      </w:r>
      <w:r>
        <w:rPr>
          <w:rFonts w:ascii="Calibri" w:hAnsi="Calibri" w:cs="Calibri"/>
        </w:rPr>
        <w:t xml:space="preserve"> - ruchowych</w:t>
      </w:r>
      <w:r w:rsidRPr="00022BB8">
        <w:rPr>
          <w:rFonts w:ascii="Calibri" w:hAnsi="Calibri" w:cs="Calibri"/>
        </w:rPr>
        <w:t> </w:t>
      </w:r>
      <w:r>
        <w:rPr>
          <w:rFonts w:ascii="Calibri" w:hAnsi="Calibri" w:cs="Calibri"/>
          <w:b/>
          <w:bCs/>
        </w:rPr>
        <w:t>Młodzieżowa Strefa Tańca</w:t>
      </w:r>
      <w:r w:rsidRPr="00022BB8">
        <w:rPr>
          <w:rFonts w:ascii="Calibri" w:hAnsi="Calibri" w:cs="Calibri"/>
        </w:rPr>
        <w:t>, organizowanych przez </w:t>
      </w:r>
      <w:r w:rsidRPr="00022BB8">
        <w:rPr>
          <w:rFonts w:ascii="Calibri" w:hAnsi="Calibri" w:cs="Calibri"/>
          <w:b/>
          <w:bCs/>
        </w:rPr>
        <w:t>Starogardzkie Centrum Kultury (SCK)</w:t>
      </w:r>
      <w:r w:rsidRPr="00022BB8">
        <w:rPr>
          <w:rFonts w:ascii="Calibri" w:hAnsi="Calibri" w:cs="Calibri"/>
        </w:rPr>
        <w:t> z siedzibą przy Al. Jana Pawła II 3, 83-200 Starogard Gdański. </w:t>
      </w:r>
    </w:p>
    <w:p w14:paraId="6277C566" w14:textId="35659933" w:rsidR="00022BB8" w:rsidRPr="00022BB8" w:rsidRDefault="00022BB8" w:rsidP="00022BB8">
      <w:pPr>
        <w:numPr>
          <w:ilvl w:val="0"/>
          <w:numId w:val="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Zajęcia odbywają się od dnia podpisania umowy do dnia</w:t>
      </w:r>
      <w:r w:rsidRPr="00022BB8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31</w:t>
      </w:r>
      <w:r w:rsidRPr="00022BB8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maja</w:t>
      </w:r>
      <w:r w:rsidRPr="00022BB8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7</w:t>
      </w:r>
      <w:r w:rsidRPr="00022BB8">
        <w:rPr>
          <w:rFonts w:ascii="Calibri" w:hAnsi="Calibri" w:cs="Calibri"/>
          <w:b/>
          <w:bCs/>
        </w:rPr>
        <w:t xml:space="preserve"> r.</w:t>
      </w:r>
      <w:r w:rsidRPr="00022BB8">
        <w:rPr>
          <w:rFonts w:ascii="Calibri" w:hAnsi="Calibri" w:cs="Calibri"/>
        </w:rPr>
        <w:t>, zgodnie z harmonogramem ustalonym przez SCK. </w:t>
      </w:r>
    </w:p>
    <w:p w14:paraId="27DCBACA" w14:textId="129E5B4C" w:rsidR="00022BB8" w:rsidRPr="00022BB8" w:rsidRDefault="00022BB8" w:rsidP="00022BB8">
      <w:pPr>
        <w:numPr>
          <w:ilvl w:val="0"/>
          <w:numId w:val="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Zajęcia prowadzi instruktor </w:t>
      </w:r>
      <w:r>
        <w:rPr>
          <w:rFonts w:ascii="Calibri" w:hAnsi="Calibri" w:cs="Calibri"/>
          <w:b/>
          <w:bCs/>
        </w:rPr>
        <w:t>Kamila Kachniarz</w:t>
      </w:r>
      <w:r w:rsidRPr="00022BB8">
        <w:rPr>
          <w:rFonts w:ascii="Calibri" w:hAnsi="Calibri" w:cs="Calibri"/>
        </w:rPr>
        <w:t>. </w:t>
      </w:r>
    </w:p>
    <w:p w14:paraId="59F69DF7" w14:textId="79394D03" w:rsidR="00022BB8" w:rsidRPr="00022BB8" w:rsidRDefault="00022BB8" w:rsidP="00022BB8">
      <w:pPr>
        <w:numPr>
          <w:ilvl w:val="0"/>
          <w:numId w:val="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Osobą odpowiedzialną za realizację umowy ze strony SCK jest </w:t>
      </w:r>
      <w:r w:rsidRPr="00022BB8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022BB8">
        <w:rPr>
          <w:rFonts w:ascii="Calibri" w:hAnsi="Calibri" w:cs="Calibri"/>
          <w:b/>
          <w:bCs/>
        </w:rPr>
        <w:t>Narloch</w:t>
      </w:r>
      <w:r w:rsidRPr="00022BB8">
        <w:rPr>
          <w:rFonts w:ascii="Calibri" w:hAnsi="Calibri" w:cs="Calibri"/>
        </w:rPr>
        <w:t>. </w:t>
      </w:r>
    </w:p>
    <w:p w14:paraId="6516EA9D" w14:textId="77777777" w:rsidR="00022BB8" w:rsidRPr="00022BB8" w:rsidRDefault="00022BB8" w:rsidP="00022BB8">
      <w:pPr>
        <w:numPr>
          <w:ilvl w:val="0"/>
          <w:numId w:val="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3B3379BA" w14:textId="77777777" w:rsidR="00022BB8" w:rsidRPr="00022BB8" w:rsidRDefault="00022BB8" w:rsidP="00022BB8">
      <w:pPr>
        <w:numPr>
          <w:ilvl w:val="0"/>
          <w:numId w:val="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Warunkiem udziału w zajęciach jest akceptacja niniejszego regulaminu. </w:t>
      </w:r>
    </w:p>
    <w:p w14:paraId="40D1B59A" w14:textId="77777777" w:rsidR="00022BB8" w:rsidRPr="00022BB8" w:rsidRDefault="00022BB8" w:rsidP="00022BB8">
      <w:pPr>
        <w:numPr>
          <w:ilvl w:val="0"/>
          <w:numId w:val="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4830B767" w14:textId="77777777" w:rsidR="00022BB8" w:rsidRPr="00022BB8" w:rsidRDefault="00022BB8" w:rsidP="00022BB8">
      <w:pPr>
        <w:numPr>
          <w:ilvl w:val="0"/>
          <w:numId w:val="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Uczestników obowiązuje przestrzeganie regulaminów obiektów SCK. </w:t>
      </w:r>
    </w:p>
    <w:p w14:paraId="5E86F81C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0FF8B7D2" w14:textId="5689135F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53B0BF1E" w14:textId="77777777" w:rsidR="00022BB8" w:rsidRPr="00022BB8" w:rsidRDefault="00022BB8" w:rsidP="00022BB8">
      <w:pPr>
        <w:numPr>
          <w:ilvl w:val="0"/>
          <w:numId w:val="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Opłata za udział w zajęciach Latino Solo wynosi </w:t>
      </w:r>
      <w:r w:rsidRPr="00022BB8">
        <w:rPr>
          <w:rFonts w:ascii="Calibri" w:hAnsi="Calibri" w:cs="Calibri"/>
          <w:b/>
          <w:bCs/>
        </w:rPr>
        <w:t>700,00 zł (słownie: siedemset złotych)</w:t>
      </w:r>
      <w:r w:rsidRPr="00022BB8">
        <w:rPr>
          <w:rFonts w:ascii="Calibri" w:hAnsi="Calibri" w:cs="Calibri"/>
        </w:rPr>
        <w:t> za cały okres trwania kursu. </w:t>
      </w:r>
    </w:p>
    <w:p w14:paraId="3EA0B4D8" w14:textId="77777777" w:rsidR="00022BB8" w:rsidRPr="00022BB8" w:rsidRDefault="00022BB8" w:rsidP="00022BB8">
      <w:pPr>
        <w:numPr>
          <w:ilvl w:val="0"/>
          <w:numId w:val="1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Płatność odbywa się w dwóch ratach: </w:t>
      </w:r>
    </w:p>
    <w:p w14:paraId="36469F3B" w14:textId="77777777" w:rsidR="00022BB8" w:rsidRPr="00022BB8" w:rsidRDefault="00022BB8" w:rsidP="00022BB8">
      <w:pPr>
        <w:numPr>
          <w:ilvl w:val="0"/>
          <w:numId w:val="1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 rata: </w:t>
      </w:r>
      <w:r w:rsidRPr="00022BB8">
        <w:rPr>
          <w:rFonts w:ascii="Calibri" w:hAnsi="Calibri" w:cs="Calibri"/>
          <w:b/>
          <w:bCs/>
        </w:rPr>
        <w:t>350,00 zł</w:t>
      </w:r>
      <w:r w:rsidRPr="00022BB8">
        <w:rPr>
          <w:rFonts w:ascii="Calibri" w:hAnsi="Calibri" w:cs="Calibri"/>
        </w:rPr>
        <w:t> – płatna od dnia rozpoczęcia pierwszych zajęć, </w:t>
      </w:r>
    </w:p>
    <w:p w14:paraId="4E576F54" w14:textId="4B6ED0C5" w:rsidR="00022BB8" w:rsidRPr="00022BB8" w:rsidRDefault="00022BB8" w:rsidP="00022BB8">
      <w:pPr>
        <w:numPr>
          <w:ilvl w:val="0"/>
          <w:numId w:val="1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II rata: </w:t>
      </w:r>
      <w:r w:rsidRPr="00022BB8">
        <w:rPr>
          <w:rFonts w:ascii="Calibri" w:hAnsi="Calibri" w:cs="Calibri"/>
          <w:b/>
          <w:bCs/>
        </w:rPr>
        <w:t>350,00 zł</w:t>
      </w:r>
      <w:r w:rsidRPr="00022BB8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022BB8">
        <w:rPr>
          <w:rFonts w:ascii="Calibri" w:hAnsi="Calibri" w:cs="Calibri"/>
        </w:rPr>
        <w:t xml:space="preserve"> r. </w:t>
      </w:r>
    </w:p>
    <w:p w14:paraId="0B56BBA4" w14:textId="77777777" w:rsidR="00022BB8" w:rsidRPr="00022BB8" w:rsidRDefault="00022BB8" w:rsidP="00022BB8">
      <w:pPr>
        <w:numPr>
          <w:ilvl w:val="0"/>
          <w:numId w:val="1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Płatności można dokonywać: </w:t>
      </w:r>
    </w:p>
    <w:p w14:paraId="1969390E" w14:textId="033ACD6E" w:rsidR="00022BB8" w:rsidRPr="00022BB8" w:rsidRDefault="00022BB8" w:rsidP="00022BB8">
      <w:pPr>
        <w:numPr>
          <w:ilvl w:val="0"/>
          <w:numId w:val="1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13:00), </w:t>
      </w:r>
    </w:p>
    <w:p w14:paraId="74BE8395" w14:textId="2EDEAE46" w:rsidR="00022BB8" w:rsidRPr="00022BB8" w:rsidRDefault="00022BB8" w:rsidP="00022BB8">
      <w:pPr>
        <w:numPr>
          <w:ilvl w:val="0"/>
          <w:numId w:val="1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022BB8">
        <w:rPr>
          <w:rFonts w:ascii="Calibri" w:hAnsi="Calibri" w:cs="Calibri"/>
        </w:rPr>
        <w:t>20:00), </w:t>
      </w:r>
    </w:p>
    <w:p w14:paraId="4BCADF7E" w14:textId="102A20E6" w:rsidR="00022BB8" w:rsidRPr="00022BB8" w:rsidRDefault="00022BB8" w:rsidP="00022BB8">
      <w:pPr>
        <w:numPr>
          <w:ilvl w:val="0"/>
          <w:numId w:val="1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lastRenderedPageBreak/>
        <w:t>przelewem na konto: </w:t>
      </w:r>
      <w:r w:rsidRPr="00022BB8">
        <w:rPr>
          <w:rFonts w:ascii="Calibri" w:hAnsi="Calibri" w:cs="Calibri"/>
        </w:rPr>
        <w:br/>
      </w:r>
      <w:r w:rsidRPr="00022BB8">
        <w:rPr>
          <w:rFonts w:ascii="Calibri" w:hAnsi="Calibri" w:cs="Calibri"/>
          <w:b/>
          <w:bCs/>
        </w:rPr>
        <w:t>Bank Spółdzielczy Nr 94 8340 0001 2002 0004 2736 0001</w:t>
      </w:r>
      <w:r w:rsidRPr="00022BB8">
        <w:rPr>
          <w:rFonts w:ascii="Calibri" w:hAnsi="Calibri" w:cs="Calibri"/>
        </w:rPr>
        <w:t> </w:t>
      </w:r>
      <w:r w:rsidRPr="00022BB8">
        <w:rPr>
          <w:rFonts w:ascii="Calibri" w:hAnsi="Calibri" w:cs="Calibri"/>
        </w:rPr>
        <w:br/>
      </w:r>
      <w:r w:rsidRPr="00022BB8">
        <w:rPr>
          <w:rFonts w:ascii="Calibri" w:hAnsi="Calibri" w:cs="Calibri"/>
          <w:i/>
          <w:iCs/>
        </w:rPr>
        <w:t>Tytuł przelewu: imię i nazwisko uczestnika + „</w:t>
      </w:r>
      <w:r>
        <w:rPr>
          <w:rFonts w:ascii="Calibri" w:hAnsi="Calibri" w:cs="Calibri"/>
          <w:i/>
          <w:iCs/>
        </w:rPr>
        <w:t>Młodzieżowa Strefa Tańca</w:t>
      </w:r>
      <w:r w:rsidRPr="00022BB8">
        <w:rPr>
          <w:rFonts w:ascii="Calibri" w:hAnsi="Calibri" w:cs="Calibri"/>
          <w:i/>
          <w:iCs/>
        </w:rPr>
        <w:t>”</w:t>
      </w:r>
      <w:r w:rsidRPr="00022BB8">
        <w:rPr>
          <w:rFonts w:ascii="Calibri" w:hAnsi="Calibri" w:cs="Calibri"/>
        </w:rPr>
        <w:t> </w:t>
      </w:r>
    </w:p>
    <w:p w14:paraId="40ECC20F" w14:textId="77777777" w:rsidR="00022BB8" w:rsidRPr="00022BB8" w:rsidRDefault="00022BB8" w:rsidP="00022BB8">
      <w:pPr>
        <w:numPr>
          <w:ilvl w:val="0"/>
          <w:numId w:val="1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Instruktor nie przyjmuje żadnych opłat. </w:t>
      </w:r>
    </w:p>
    <w:p w14:paraId="55DD98C2" w14:textId="77777777" w:rsidR="00022BB8" w:rsidRPr="00022BB8" w:rsidRDefault="00022BB8" w:rsidP="00022BB8">
      <w:pPr>
        <w:numPr>
          <w:ilvl w:val="0"/>
          <w:numId w:val="1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Opłaty są </w:t>
      </w:r>
      <w:r w:rsidRPr="00022BB8">
        <w:rPr>
          <w:rFonts w:ascii="Calibri" w:hAnsi="Calibri" w:cs="Calibri"/>
          <w:b/>
          <w:bCs/>
        </w:rPr>
        <w:t>bezzwrotne</w:t>
      </w:r>
      <w:r w:rsidRPr="00022BB8">
        <w:rPr>
          <w:rFonts w:ascii="Calibri" w:hAnsi="Calibri" w:cs="Calibri"/>
        </w:rPr>
        <w:t> i obowiązują niezależnie od frekwencji uczestnika. </w:t>
      </w:r>
    </w:p>
    <w:p w14:paraId="313A261D" w14:textId="77777777" w:rsidR="00022BB8" w:rsidRPr="00022BB8" w:rsidRDefault="00022BB8" w:rsidP="00022BB8">
      <w:pPr>
        <w:numPr>
          <w:ilvl w:val="0"/>
          <w:numId w:val="1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1ED505FF" w14:textId="77777777" w:rsidR="00022BB8" w:rsidRPr="00022BB8" w:rsidRDefault="00022BB8" w:rsidP="00022BB8">
      <w:pPr>
        <w:numPr>
          <w:ilvl w:val="0"/>
          <w:numId w:val="2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267F40FE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6D53CAD8" w14:textId="3C0422AE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4299BE0C" w14:textId="77777777" w:rsidR="00022BB8" w:rsidRPr="00022BB8" w:rsidRDefault="00022BB8" w:rsidP="00022BB8">
      <w:pPr>
        <w:numPr>
          <w:ilvl w:val="0"/>
          <w:numId w:val="2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 zobowiązuje się do: </w:t>
      </w:r>
    </w:p>
    <w:p w14:paraId="1F1CBCAF" w14:textId="77777777" w:rsidR="00022BB8" w:rsidRPr="00022BB8" w:rsidRDefault="00022BB8" w:rsidP="00022BB8">
      <w:pPr>
        <w:numPr>
          <w:ilvl w:val="0"/>
          <w:numId w:val="2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regularnego uczęszczania na zajęcia, </w:t>
      </w:r>
    </w:p>
    <w:p w14:paraId="2C7F55C0" w14:textId="77777777" w:rsidR="00022BB8" w:rsidRPr="00022BB8" w:rsidRDefault="00022BB8" w:rsidP="00022BB8">
      <w:pPr>
        <w:numPr>
          <w:ilvl w:val="0"/>
          <w:numId w:val="2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punktualnego regulowania opłat zgodnie z terminami wskazanymi w §2, </w:t>
      </w:r>
    </w:p>
    <w:p w14:paraId="2C0967DD" w14:textId="77777777" w:rsidR="00022BB8" w:rsidRPr="00022BB8" w:rsidRDefault="00022BB8" w:rsidP="00022BB8">
      <w:pPr>
        <w:numPr>
          <w:ilvl w:val="0"/>
          <w:numId w:val="2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dbania o porządek na sali i szanowania sprzętu, </w:t>
      </w:r>
    </w:p>
    <w:p w14:paraId="7FE25D34" w14:textId="77777777" w:rsidR="00022BB8" w:rsidRPr="00022BB8" w:rsidRDefault="00022BB8" w:rsidP="00022BB8">
      <w:pPr>
        <w:numPr>
          <w:ilvl w:val="0"/>
          <w:numId w:val="2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informowania personelu SCK o wszelkich uszkodzeniach lub problemach organizacyjnych. </w:t>
      </w:r>
    </w:p>
    <w:p w14:paraId="2A1E7E84" w14:textId="77777777" w:rsidR="00022BB8" w:rsidRPr="00022BB8" w:rsidRDefault="00022BB8" w:rsidP="00022BB8">
      <w:pPr>
        <w:numPr>
          <w:ilvl w:val="0"/>
          <w:numId w:val="2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6EE853B5" w14:textId="77777777" w:rsidR="00022BB8" w:rsidRPr="00022BB8" w:rsidRDefault="00022BB8" w:rsidP="00022BB8">
      <w:pPr>
        <w:numPr>
          <w:ilvl w:val="0"/>
          <w:numId w:val="2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Nieobecność na zajęciach nie stanowi podstawy do zwrotu ani obniżenia opłaty. </w:t>
      </w:r>
    </w:p>
    <w:p w14:paraId="48D6799C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61E04B13" w14:textId="4A5D63F6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74AD0FB6" w14:textId="77777777" w:rsidR="00022BB8" w:rsidRPr="00022BB8" w:rsidRDefault="00022BB8" w:rsidP="00022BB8">
      <w:pPr>
        <w:numPr>
          <w:ilvl w:val="0"/>
          <w:numId w:val="2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2E40A3F7" w14:textId="77777777" w:rsidR="00022BB8" w:rsidRPr="00022BB8" w:rsidRDefault="00022BB8" w:rsidP="00022BB8">
      <w:pPr>
        <w:numPr>
          <w:ilvl w:val="0"/>
          <w:numId w:val="2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SCK zastrzega sobie prawo do wprowadzenia zmian w harmonogramie w uzasadnionych przypadkach, z wcześniejszym powiadomieniem uczestników. </w:t>
      </w:r>
    </w:p>
    <w:p w14:paraId="00DF1579" w14:textId="77777777" w:rsidR="00022BB8" w:rsidRPr="00022BB8" w:rsidRDefault="00022BB8" w:rsidP="00022BB8">
      <w:pPr>
        <w:numPr>
          <w:ilvl w:val="0"/>
          <w:numId w:val="3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Korzystanie z sal i sprzętu jest możliwe tylko zgodnie z ich przeznaczeniem i pod nadzorem instruktora. </w:t>
      </w:r>
    </w:p>
    <w:p w14:paraId="12C5D5C1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6C5B831D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0947752A" w14:textId="4AA5F7E6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lastRenderedPageBreak/>
        <w:t>§5 Postanowienia końcowe</w:t>
      </w:r>
    </w:p>
    <w:p w14:paraId="15667433" w14:textId="77777777" w:rsidR="00022BB8" w:rsidRPr="00022BB8" w:rsidRDefault="00022BB8" w:rsidP="00022BB8">
      <w:pPr>
        <w:numPr>
          <w:ilvl w:val="0"/>
          <w:numId w:val="3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sprawach nieuregulowanych niniejszym regulaminem zastosowanie mają przepisy </w:t>
      </w:r>
      <w:r w:rsidRPr="00022BB8">
        <w:rPr>
          <w:rFonts w:ascii="Calibri" w:hAnsi="Calibri" w:cs="Calibri"/>
          <w:b/>
          <w:bCs/>
        </w:rPr>
        <w:t>Kodeksu Cywilnego</w:t>
      </w:r>
      <w:r w:rsidRPr="00022BB8">
        <w:rPr>
          <w:rFonts w:ascii="Calibri" w:hAnsi="Calibri" w:cs="Calibri"/>
        </w:rPr>
        <w:t>. </w:t>
      </w:r>
    </w:p>
    <w:p w14:paraId="16848064" w14:textId="77777777" w:rsidR="00022BB8" w:rsidRPr="00022BB8" w:rsidRDefault="00022BB8" w:rsidP="00022BB8">
      <w:pPr>
        <w:numPr>
          <w:ilvl w:val="0"/>
          <w:numId w:val="3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Wszelkie zmiany regulaminu oraz umowy wymagają formy pisemnej pod rygorem nieważności. </w:t>
      </w:r>
    </w:p>
    <w:p w14:paraId="6195F42C" w14:textId="77777777" w:rsidR="00022BB8" w:rsidRDefault="00022BB8" w:rsidP="00022BB8">
      <w:pPr>
        <w:tabs>
          <w:tab w:val="left" w:pos="1134"/>
        </w:tabs>
        <w:rPr>
          <w:rFonts w:ascii="Calibri" w:hAnsi="Calibri" w:cs="Calibri"/>
          <w:b/>
          <w:bCs/>
        </w:rPr>
      </w:pPr>
    </w:p>
    <w:p w14:paraId="743E2C77" w14:textId="6A1D7F99" w:rsidR="00022BB8" w:rsidRPr="00022BB8" w:rsidRDefault="00022BB8" w:rsidP="00022BB8">
      <w:pPr>
        <w:tabs>
          <w:tab w:val="left" w:pos="113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22BB8">
        <w:rPr>
          <w:rFonts w:ascii="Calibri" w:hAnsi="Calibri" w:cs="Calibri"/>
          <w:b/>
          <w:bCs/>
          <w:sz w:val="28"/>
          <w:szCs w:val="28"/>
        </w:rPr>
        <w:t>§6 Informacja o ochronie danych osobowych</w:t>
      </w:r>
    </w:p>
    <w:p w14:paraId="103CD944" w14:textId="77777777" w:rsidR="00022BB8" w:rsidRPr="00022BB8" w:rsidRDefault="00022BB8" w:rsidP="00022BB8">
      <w:p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Zgodnie z art. 13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0967C386" w14:textId="77777777" w:rsidR="00022BB8" w:rsidRPr="00022BB8" w:rsidRDefault="00022BB8" w:rsidP="00022BB8">
      <w:pPr>
        <w:numPr>
          <w:ilvl w:val="0"/>
          <w:numId w:val="3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Administratorem Pani/Pana Danych Osobowych jest Starogardzkie Centrum Kultury z siedzibą przy Al. Jana Pawła II nr 3, 83-200 Starogard Gdański. </w:t>
      </w:r>
    </w:p>
    <w:p w14:paraId="6CC49989" w14:textId="08B4FCEF" w:rsidR="00022BB8" w:rsidRPr="00022BB8" w:rsidRDefault="00022BB8" w:rsidP="00022BB8">
      <w:pPr>
        <w:numPr>
          <w:ilvl w:val="0"/>
          <w:numId w:val="3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Kontakt z Inspektorem Ochrony Danych Osobowych w SCK – p. Adrianą Głuchowską możliwy jest za pośrednictwem adresu e-mail: auditor@auditorsecurity.pl oraz numerem telefonu: 696 011 969 </w:t>
      </w:r>
    </w:p>
    <w:p w14:paraId="4D42FCE7" w14:textId="77777777" w:rsidR="00022BB8" w:rsidRPr="00022BB8" w:rsidRDefault="00022BB8" w:rsidP="00022BB8">
      <w:pPr>
        <w:numPr>
          <w:ilvl w:val="0"/>
          <w:numId w:val="3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1DED058F" w14:textId="77777777" w:rsidR="00022BB8" w:rsidRPr="00022BB8" w:rsidRDefault="00022BB8" w:rsidP="00022BB8">
      <w:pPr>
        <w:numPr>
          <w:ilvl w:val="0"/>
          <w:numId w:val="3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28FAF80C" w14:textId="77777777" w:rsidR="00022BB8" w:rsidRPr="00022BB8" w:rsidRDefault="00022BB8" w:rsidP="00022BB8">
      <w:pPr>
        <w:numPr>
          <w:ilvl w:val="0"/>
          <w:numId w:val="37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Dane osobowe nie będą przekazywane do państw trzecich. </w:t>
      </w:r>
    </w:p>
    <w:p w14:paraId="3F0AA792" w14:textId="77777777" w:rsidR="00022BB8" w:rsidRPr="00022BB8" w:rsidRDefault="00022BB8" w:rsidP="00022BB8">
      <w:pPr>
        <w:numPr>
          <w:ilvl w:val="0"/>
          <w:numId w:val="38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Ma Pani/Pan prawo, w zakresie danych osobowych Pani/Pana dotyczących do: </w:t>
      </w:r>
    </w:p>
    <w:p w14:paraId="16CB6342" w14:textId="77777777" w:rsidR="00022BB8" w:rsidRPr="00022BB8" w:rsidRDefault="00022BB8" w:rsidP="00022BB8">
      <w:pPr>
        <w:numPr>
          <w:ilvl w:val="0"/>
          <w:numId w:val="39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dostępu do danych osobowych, </w:t>
      </w:r>
    </w:p>
    <w:p w14:paraId="13AB9EF1" w14:textId="77777777" w:rsidR="00022BB8" w:rsidRPr="00022BB8" w:rsidRDefault="00022BB8" w:rsidP="00022BB8">
      <w:pPr>
        <w:numPr>
          <w:ilvl w:val="0"/>
          <w:numId w:val="40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sprostowania danych osobowych np. gdy są nieaktualnie lub nieprawdziwe, </w:t>
      </w:r>
    </w:p>
    <w:p w14:paraId="39FD2D5D" w14:textId="77777777" w:rsidR="00022BB8" w:rsidRPr="00022BB8" w:rsidRDefault="00022BB8" w:rsidP="00022BB8">
      <w:pPr>
        <w:numPr>
          <w:ilvl w:val="0"/>
          <w:numId w:val="41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wyrażenia sprzeciwu wobec przetwarzania Pani/Pana danych osobowych, </w:t>
      </w:r>
    </w:p>
    <w:p w14:paraId="40C209E6" w14:textId="77777777" w:rsidR="00022BB8" w:rsidRPr="00022BB8" w:rsidRDefault="00022BB8" w:rsidP="00022BB8">
      <w:pPr>
        <w:numPr>
          <w:ilvl w:val="0"/>
          <w:numId w:val="42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wycofania zgody na przetwarzanie danych osobowych w dowolnym momencie, </w:t>
      </w:r>
    </w:p>
    <w:p w14:paraId="6F029079" w14:textId="77777777" w:rsidR="00022BB8" w:rsidRPr="00022BB8" w:rsidRDefault="00022BB8" w:rsidP="00022BB8">
      <w:pPr>
        <w:numPr>
          <w:ilvl w:val="0"/>
          <w:numId w:val="43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w przypadku powzięcia informacji o niezgodnym z prawem przetwarzaniu Pani/Pana danych osobowych, przysługuje Pani/Panu prawo wniesienia skargi do organu nadzorczego, którym jest Prezes Urzędu Ochrony Danych Osobowych z siedzibą w Warszawie. </w:t>
      </w:r>
    </w:p>
    <w:p w14:paraId="506D5C94" w14:textId="77777777" w:rsidR="00022BB8" w:rsidRPr="00022BB8" w:rsidRDefault="00022BB8" w:rsidP="00022BB8">
      <w:pPr>
        <w:numPr>
          <w:ilvl w:val="0"/>
          <w:numId w:val="44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lastRenderedPageBreak/>
        <w:t>Pani/Pana dane osobowe będą przechowywane przez okres niezbędny do realizacji celu określonego w pkt. 3, tj. do momentu zakończenia imprezy. </w:t>
      </w:r>
    </w:p>
    <w:p w14:paraId="0E8585E4" w14:textId="77777777" w:rsidR="00022BB8" w:rsidRPr="00022BB8" w:rsidRDefault="00022BB8" w:rsidP="00022BB8">
      <w:pPr>
        <w:numPr>
          <w:ilvl w:val="0"/>
          <w:numId w:val="45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Ponadto informujemy, że Administrator nie przetwarza danych osobowych w trybie zautomatyzowanym oraz że dane nie są profilowane. </w:t>
      </w:r>
    </w:p>
    <w:p w14:paraId="336E336D" w14:textId="77777777" w:rsidR="00022BB8" w:rsidRPr="00022BB8" w:rsidRDefault="00022BB8" w:rsidP="00022BB8">
      <w:pPr>
        <w:numPr>
          <w:ilvl w:val="0"/>
          <w:numId w:val="46"/>
        </w:numPr>
        <w:tabs>
          <w:tab w:val="left" w:pos="1134"/>
        </w:tabs>
        <w:rPr>
          <w:rFonts w:ascii="Calibri" w:hAnsi="Calibri" w:cs="Calibri"/>
        </w:rPr>
      </w:pPr>
      <w:r w:rsidRPr="00022BB8">
        <w:rPr>
          <w:rFonts w:ascii="Calibri" w:hAnsi="Calibri" w:cs="Calibri"/>
        </w:rPr>
        <w:t>Podanie przez Pana/Panią danych osobowych jest dobrowolne. </w:t>
      </w:r>
    </w:p>
    <w:p w14:paraId="62A9408E" w14:textId="77777777" w:rsidR="001E43A9" w:rsidRPr="00022BB8" w:rsidRDefault="001E43A9" w:rsidP="00022BB8">
      <w:pPr>
        <w:tabs>
          <w:tab w:val="left" w:pos="1134"/>
        </w:tabs>
        <w:rPr>
          <w:rFonts w:ascii="Calibri" w:hAnsi="Calibri" w:cs="Calibri"/>
        </w:rPr>
      </w:pPr>
    </w:p>
    <w:sectPr w:rsidR="001E43A9" w:rsidRPr="0002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FA3"/>
    <w:multiLevelType w:val="multilevel"/>
    <w:tmpl w:val="1E308A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4312E"/>
    <w:multiLevelType w:val="multilevel"/>
    <w:tmpl w:val="BBD08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44C75"/>
    <w:multiLevelType w:val="multilevel"/>
    <w:tmpl w:val="BE706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17916"/>
    <w:multiLevelType w:val="multilevel"/>
    <w:tmpl w:val="0696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521EB"/>
    <w:multiLevelType w:val="multilevel"/>
    <w:tmpl w:val="ED4E7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A3B59"/>
    <w:multiLevelType w:val="multilevel"/>
    <w:tmpl w:val="EC54F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42D55"/>
    <w:multiLevelType w:val="multilevel"/>
    <w:tmpl w:val="C1A0C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245C37"/>
    <w:multiLevelType w:val="multilevel"/>
    <w:tmpl w:val="04B62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31062"/>
    <w:multiLevelType w:val="multilevel"/>
    <w:tmpl w:val="8966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933C7"/>
    <w:multiLevelType w:val="multilevel"/>
    <w:tmpl w:val="541C2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12C60"/>
    <w:multiLevelType w:val="multilevel"/>
    <w:tmpl w:val="31A26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A62C5"/>
    <w:multiLevelType w:val="multilevel"/>
    <w:tmpl w:val="B55C4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B7442"/>
    <w:multiLevelType w:val="multilevel"/>
    <w:tmpl w:val="962A4A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A139B"/>
    <w:multiLevelType w:val="multilevel"/>
    <w:tmpl w:val="B7667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FFE59B4"/>
    <w:multiLevelType w:val="multilevel"/>
    <w:tmpl w:val="1BA28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D0C4A"/>
    <w:multiLevelType w:val="multilevel"/>
    <w:tmpl w:val="30B29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D8429B8"/>
    <w:multiLevelType w:val="multilevel"/>
    <w:tmpl w:val="66B46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A25C2"/>
    <w:multiLevelType w:val="multilevel"/>
    <w:tmpl w:val="8968D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8A5DF4"/>
    <w:multiLevelType w:val="multilevel"/>
    <w:tmpl w:val="34BC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83407"/>
    <w:multiLevelType w:val="multilevel"/>
    <w:tmpl w:val="603C4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24D26"/>
    <w:multiLevelType w:val="multilevel"/>
    <w:tmpl w:val="E1DC5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722C6"/>
    <w:multiLevelType w:val="multilevel"/>
    <w:tmpl w:val="8280FC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CE0761"/>
    <w:multiLevelType w:val="multilevel"/>
    <w:tmpl w:val="AB2AE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076D5"/>
    <w:multiLevelType w:val="multilevel"/>
    <w:tmpl w:val="54D62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00715D"/>
    <w:multiLevelType w:val="multilevel"/>
    <w:tmpl w:val="9EDE2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C4E40"/>
    <w:multiLevelType w:val="multilevel"/>
    <w:tmpl w:val="6B424B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C0C06"/>
    <w:multiLevelType w:val="multilevel"/>
    <w:tmpl w:val="D09EC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A4499"/>
    <w:multiLevelType w:val="multilevel"/>
    <w:tmpl w:val="BBCC03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E5995"/>
    <w:multiLevelType w:val="multilevel"/>
    <w:tmpl w:val="CCFA46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6F78E9"/>
    <w:multiLevelType w:val="multilevel"/>
    <w:tmpl w:val="A22E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DF6081"/>
    <w:multiLevelType w:val="multilevel"/>
    <w:tmpl w:val="FE5E1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15778C"/>
    <w:multiLevelType w:val="multilevel"/>
    <w:tmpl w:val="2F986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37C2B"/>
    <w:multiLevelType w:val="multilevel"/>
    <w:tmpl w:val="9E0A9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E573DF"/>
    <w:multiLevelType w:val="multilevel"/>
    <w:tmpl w:val="F6385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B26DF"/>
    <w:multiLevelType w:val="multilevel"/>
    <w:tmpl w:val="C388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5D6B0B"/>
    <w:multiLevelType w:val="multilevel"/>
    <w:tmpl w:val="A47C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3B06BC"/>
    <w:multiLevelType w:val="multilevel"/>
    <w:tmpl w:val="F5D0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C431B0"/>
    <w:multiLevelType w:val="multilevel"/>
    <w:tmpl w:val="F104F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7B12C46"/>
    <w:multiLevelType w:val="multilevel"/>
    <w:tmpl w:val="8B663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BE0B38"/>
    <w:multiLevelType w:val="multilevel"/>
    <w:tmpl w:val="27348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81F9B"/>
    <w:multiLevelType w:val="multilevel"/>
    <w:tmpl w:val="4BB847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F3845"/>
    <w:multiLevelType w:val="multilevel"/>
    <w:tmpl w:val="D400B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31711F3"/>
    <w:multiLevelType w:val="multilevel"/>
    <w:tmpl w:val="85601F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35303F0"/>
    <w:multiLevelType w:val="multilevel"/>
    <w:tmpl w:val="6FFA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06822"/>
    <w:multiLevelType w:val="multilevel"/>
    <w:tmpl w:val="3EF21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DC662F3"/>
    <w:multiLevelType w:val="multilevel"/>
    <w:tmpl w:val="A1B08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31411877">
    <w:abstractNumId w:val="36"/>
  </w:num>
  <w:num w:numId="2" w16cid:durableId="1027831080">
    <w:abstractNumId w:val="20"/>
  </w:num>
  <w:num w:numId="3" w16cid:durableId="34500827">
    <w:abstractNumId w:val="18"/>
  </w:num>
  <w:num w:numId="4" w16cid:durableId="511186309">
    <w:abstractNumId w:val="33"/>
  </w:num>
  <w:num w:numId="5" w16cid:durableId="2005089535">
    <w:abstractNumId w:val="25"/>
  </w:num>
  <w:num w:numId="6" w16cid:durableId="804271509">
    <w:abstractNumId w:val="27"/>
  </w:num>
  <w:num w:numId="7" w16cid:durableId="465009287">
    <w:abstractNumId w:val="28"/>
  </w:num>
  <w:num w:numId="8" w16cid:durableId="603655027">
    <w:abstractNumId w:val="40"/>
  </w:num>
  <w:num w:numId="9" w16cid:durableId="280887399">
    <w:abstractNumId w:val="43"/>
  </w:num>
  <w:num w:numId="10" w16cid:durableId="1973364053">
    <w:abstractNumId w:val="7"/>
  </w:num>
  <w:num w:numId="11" w16cid:durableId="1382169942">
    <w:abstractNumId w:val="42"/>
  </w:num>
  <w:num w:numId="12" w16cid:durableId="573667631">
    <w:abstractNumId w:val="15"/>
  </w:num>
  <w:num w:numId="13" w16cid:durableId="388962332">
    <w:abstractNumId w:val="31"/>
  </w:num>
  <w:num w:numId="14" w16cid:durableId="1465850899">
    <w:abstractNumId w:val="6"/>
  </w:num>
  <w:num w:numId="15" w16cid:durableId="806968133">
    <w:abstractNumId w:val="13"/>
  </w:num>
  <w:num w:numId="16" w16cid:durableId="672029977">
    <w:abstractNumId w:val="17"/>
  </w:num>
  <w:num w:numId="17" w16cid:durableId="1987469819">
    <w:abstractNumId w:val="32"/>
  </w:num>
  <w:num w:numId="18" w16cid:durableId="1427308822">
    <w:abstractNumId w:val="12"/>
  </w:num>
  <w:num w:numId="19" w16cid:durableId="134183029">
    <w:abstractNumId w:val="23"/>
  </w:num>
  <w:num w:numId="20" w16cid:durableId="1824850765">
    <w:abstractNumId w:val="39"/>
  </w:num>
  <w:num w:numId="21" w16cid:durableId="1195188518">
    <w:abstractNumId w:val="29"/>
  </w:num>
  <w:num w:numId="22" w16cid:durableId="1437795964">
    <w:abstractNumId w:val="44"/>
  </w:num>
  <w:num w:numId="23" w16cid:durableId="395707284">
    <w:abstractNumId w:val="37"/>
  </w:num>
  <w:num w:numId="24" w16cid:durableId="1713070322">
    <w:abstractNumId w:val="41"/>
  </w:num>
  <w:num w:numId="25" w16cid:durableId="791359028">
    <w:abstractNumId w:val="45"/>
  </w:num>
  <w:num w:numId="26" w16cid:durableId="40374019">
    <w:abstractNumId w:val="16"/>
  </w:num>
  <w:num w:numId="27" w16cid:durableId="532619037">
    <w:abstractNumId w:val="1"/>
  </w:num>
  <w:num w:numId="28" w16cid:durableId="405809553">
    <w:abstractNumId w:val="35"/>
  </w:num>
  <w:num w:numId="29" w16cid:durableId="752360300">
    <w:abstractNumId w:val="30"/>
  </w:num>
  <w:num w:numId="30" w16cid:durableId="20521940">
    <w:abstractNumId w:val="11"/>
  </w:num>
  <w:num w:numId="31" w16cid:durableId="532040366">
    <w:abstractNumId w:val="8"/>
  </w:num>
  <w:num w:numId="32" w16cid:durableId="775294344">
    <w:abstractNumId w:val="22"/>
  </w:num>
  <w:num w:numId="33" w16cid:durableId="1540780188">
    <w:abstractNumId w:val="34"/>
  </w:num>
  <w:num w:numId="34" w16cid:durableId="559250708">
    <w:abstractNumId w:val="26"/>
  </w:num>
  <w:num w:numId="35" w16cid:durableId="100927942">
    <w:abstractNumId w:val="24"/>
  </w:num>
  <w:num w:numId="36" w16cid:durableId="1901667398">
    <w:abstractNumId w:val="9"/>
  </w:num>
  <w:num w:numId="37" w16cid:durableId="107699103">
    <w:abstractNumId w:val="19"/>
  </w:num>
  <w:num w:numId="38" w16cid:durableId="656610652">
    <w:abstractNumId w:val="10"/>
  </w:num>
  <w:num w:numId="39" w16cid:durableId="1899977699">
    <w:abstractNumId w:val="3"/>
  </w:num>
  <w:num w:numId="40" w16cid:durableId="1021128531">
    <w:abstractNumId w:val="38"/>
  </w:num>
  <w:num w:numId="41" w16cid:durableId="173542550">
    <w:abstractNumId w:val="14"/>
  </w:num>
  <w:num w:numId="42" w16cid:durableId="754522140">
    <w:abstractNumId w:val="0"/>
  </w:num>
  <w:num w:numId="43" w16cid:durableId="1135104582">
    <w:abstractNumId w:val="5"/>
  </w:num>
  <w:num w:numId="44" w16cid:durableId="1021973428">
    <w:abstractNumId w:val="2"/>
  </w:num>
  <w:num w:numId="45" w16cid:durableId="60374508">
    <w:abstractNumId w:val="4"/>
  </w:num>
  <w:num w:numId="46" w16cid:durableId="1165239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8"/>
    <w:rsid w:val="00022BB8"/>
    <w:rsid w:val="001543F4"/>
    <w:rsid w:val="001E43A9"/>
    <w:rsid w:val="002A37C4"/>
    <w:rsid w:val="00365275"/>
    <w:rsid w:val="009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1E37"/>
  <w15:chartTrackingRefBased/>
  <w15:docId w15:val="{8274AD61-2B44-411E-827C-CC3E1A0D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B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B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B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B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B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B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B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B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B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B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722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2</cp:revision>
  <dcterms:created xsi:type="dcterms:W3CDTF">2026-07-15T05:53:00Z</dcterms:created>
  <dcterms:modified xsi:type="dcterms:W3CDTF">2026-07-15T06:00:00Z</dcterms:modified>
</cp:coreProperties>
</file>