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11F0" w14:textId="091C958F" w:rsidR="00DD440C" w:rsidRPr="00E11837" w:rsidRDefault="005C4DDC" w:rsidP="005C4DDC">
      <w:pPr>
        <w:jc w:val="right"/>
        <w:rPr>
          <w:rFonts w:ascii="Century Gothic" w:eastAsia="Century Gothic" w:hAnsi="Century Gothic" w:cs="Century Gothic"/>
        </w:rPr>
      </w:pPr>
      <w:r w:rsidRPr="005C4DDC">
        <w:rPr>
          <w:rFonts w:ascii="Century Gothic" w:eastAsia="Century Gothic" w:hAnsi="Century Gothic" w:cs="Century Gothic"/>
          <w:b/>
          <w:noProof/>
          <w:sz w:val="4"/>
          <w:szCs w:val="4"/>
        </w:rPr>
        <w:drawing>
          <wp:anchor distT="0" distB="0" distL="114300" distR="114300" simplePos="0" relativeHeight="251658240" behindDoc="0" locked="0" layoutInCell="1" allowOverlap="1" wp14:anchorId="58BF3F3E" wp14:editId="37D078CF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1695450" cy="11430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440C" w:rsidRPr="00DD440C">
        <w:rPr>
          <w:rFonts w:ascii="Century Gothic" w:eastAsia="Century Gothic" w:hAnsi="Century Gothic" w:cs="Century Gothic"/>
          <w:b/>
          <w:sz w:val="18"/>
          <w:szCs w:val="18"/>
        </w:rPr>
        <w:t xml:space="preserve">Załącznik do Zarządzenia nr </w:t>
      </w:r>
      <w:r w:rsidR="00553582">
        <w:rPr>
          <w:rFonts w:ascii="Century Gothic" w:eastAsia="Century Gothic" w:hAnsi="Century Gothic" w:cs="Century Gothic"/>
          <w:b/>
          <w:sz w:val="18"/>
          <w:szCs w:val="18"/>
        </w:rPr>
        <w:t>5</w:t>
      </w:r>
      <w:r w:rsidR="00DD440C" w:rsidRPr="00DD440C">
        <w:rPr>
          <w:rFonts w:ascii="Century Gothic" w:eastAsia="Century Gothic" w:hAnsi="Century Gothic" w:cs="Century Gothic"/>
          <w:b/>
          <w:sz w:val="18"/>
          <w:szCs w:val="18"/>
        </w:rPr>
        <w:t>/2025</w:t>
      </w:r>
      <w:r w:rsidR="00DD440C">
        <w:rPr>
          <w:rFonts w:ascii="Century Gothic" w:eastAsia="Century Gothic" w:hAnsi="Century Gothic" w:cs="Century Gothic"/>
          <w:b/>
          <w:sz w:val="18"/>
          <w:szCs w:val="18"/>
        </w:rPr>
        <w:t xml:space="preserve"> Dyrektora Centrum</w:t>
      </w:r>
      <w:r w:rsidR="00DD440C">
        <w:rPr>
          <w:rFonts w:ascii="Century Gothic" w:eastAsia="Century Gothic" w:hAnsi="Century Gothic" w:cs="Century Gothic"/>
          <w:b/>
          <w:sz w:val="18"/>
          <w:szCs w:val="18"/>
        </w:rPr>
        <w:br/>
        <w:t xml:space="preserve"> Kultury i Biblioteka w Bardzie</w:t>
      </w:r>
      <w:r w:rsidR="00DD440C" w:rsidRPr="00DD440C">
        <w:rPr>
          <w:rFonts w:ascii="Century Gothic" w:eastAsia="Century Gothic" w:hAnsi="Century Gothic" w:cs="Century Gothic"/>
          <w:b/>
          <w:sz w:val="18"/>
          <w:szCs w:val="18"/>
        </w:rPr>
        <w:t xml:space="preserve"> z dnia </w:t>
      </w:r>
      <w:r w:rsidR="00553582">
        <w:rPr>
          <w:rFonts w:ascii="Century Gothic" w:eastAsia="Century Gothic" w:hAnsi="Century Gothic" w:cs="Century Gothic"/>
          <w:b/>
          <w:sz w:val="18"/>
          <w:szCs w:val="18"/>
        </w:rPr>
        <w:t>02 września</w:t>
      </w:r>
      <w:r w:rsidR="00DD440C" w:rsidRPr="00DD440C">
        <w:rPr>
          <w:rFonts w:ascii="Century Gothic" w:eastAsia="Century Gothic" w:hAnsi="Century Gothic" w:cs="Century Gothic"/>
          <w:b/>
          <w:sz w:val="18"/>
          <w:szCs w:val="18"/>
        </w:rPr>
        <w:t xml:space="preserve"> 2025 r.</w:t>
      </w:r>
    </w:p>
    <w:p w14:paraId="72B4BE8A" w14:textId="75F9BEE0" w:rsidR="00DD440C" w:rsidRPr="00E11837" w:rsidRDefault="005C4DDC" w:rsidP="005C4DDC">
      <w:pPr>
        <w:rPr>
          <w:rFonts w:ascii="Century Gothic" w:eastAsia="Century Gothic" w:hAnsi="Century Gothic" w:cs="Century Gothic"/>
          <w:b/>
          <w:sz w:val="4"/>
          <w:szCs w:val="4"/>
        </w:rPr>
      </w:pPr>
      <w:r>
        <w:rPr>
          <w:rFonts w:ascii="Century Gothic" w:eastAsia="Century Gothic" w:hAnsi="Century Gothic" w:cs="Century Gothic"/>
          <w:b/>
          <w:sz w:val="4"/>
          <w:szCs w:val="4"/>
        </w:rPr>
        <w:br w:type="textWrapping" w:clear="all"/>
      </w:r>
    </w:p>
    <w:p w14:paraId="1492E338" w14:textId="413B8B5C" w:rsidR="007657F7" w:rsidRPr="007657F7" w:rsidRDefault="007657F7" w:rsidP="007657F7">
      <w:pPr>
        <w:jc w:val="center"/>
        <w:rPr>
          <w:rFonts w:ascii="Century Gothic" w:eastAsia="Century Gothic" w:hAnsi="Century Gothic" w:cs="Century Gothic"/>
          <w:b/>
        </w:rPr>
      </w:pPr>
      <w:r w:rsidRPr="007657F7">
        <w:rPr>
          <w:rFonts w:ascii="Century Gothic" w:eastAsia="Century Gothic" w:hAnsi="Century Gothic" w:cs="Century Gothic"/>
          <w:b/>
        </w:rPr>
        <w:t xml:space="preserve">REGULAMIN ZAJĘĆ ARTYSTYCZNYCH I EDUKACYJNYCH W CENTRUM KULTURY </w:t>
      </w:r>
      <w:r>
        <w:rPr>
          <w:rFonts w:ascii="Century Gothic" w:eastAsia="Century Gothic" w:hAnsi="Century Gothic" w:cs="Century Gothic"/>
          <w:b/>
        </w:rPr>
        <w:br/>
      </w:r>
      <w:r w:rsidRPr="007657F7">
        <w:rPr>
          <w:rFonts w:ascii="Century Gothic" w:eastAsia="Century Gothic" w:hAnsi="Century Gothic" w:cs="Century Gothic"/>
          <w:b/>
        </w:rPr>
        <w:t>I BIBLIOTE</w:t>
      </w:r>
      <w:r w:rsidR="006120F3">
        <w:rPr>
          <w:rFonts w:ascii="Century Gothic" w:eastAsia="Century Gothic" w:hAnsi="Century Gothic" w:cs="Century Gothic"/>
          <w:b/>
        </w:rPr>
        <w:t>CE</w:t>
      </w:r>
      <w:r w:rsidRPr="007657F7">
        <w:rPr>
          <w:rFonts w:ascii="Century Gothic" w:eastAsia="Century Gothic" w:hAnsi="Century Gothic" w:cs="Century Gothic"/>
          <w:b/>
        </w:rPr>
        <w:t xml:space="preserve"> W BARDZIE</w:t>
      </w:r>
      <w:r>
        <w:rPr>
          <w:rFonts w:ascii="Century Gothic" w:eastAsia="Century Gothic" w:hAnsi="Century Gothic" w:cs="Century Gothic"/>
          <w:b/>
        </w:rPr>
        <w:t xml:space="preserve"> </w:t>
      </w:r>
    </w:p>
    <w:p w14:paraId="5521792C" w14:textId="54ECD1DF" w:rsidR="00553582" w:rsidRPr="00553582" w:rsidRDefault="00000000" w:rsidP="00E11837">
      <w:pPr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>Centrum Kultury i Bibliotek</w:t>
      </w:r>
      <w:r w:rsidR="00553582" w:rsidRPr="00553582">
        <w:rPr>
          <w:rFonts w:ascii="Century Gothic" w:eastAsia="Century Gothic" w:hAnsi="Century Gothic" w:cs="Century Gothic"/>
          <w:bCs/>
          <w:sz w:val="20"/>
          <w:szCs w:val="20"/>
        </w:rPr>
        <w:t>a</w:t>
      </w: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 w Bardzie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(zwane dalej „Centrum”)</w:t>
      </w:r>
      <w:r w:rsidR="00553582" w:rsidRPr="00553582">
        <w:rPr>
          <w:bCs/>
          <w:sz w:val="20"/>
          <w:szCs w:val="20"/>
        </w:rPr>
        <w:t xml:space="preserve"> </w:t>
      </w:r>
      <w:r w:rsidR="00553582"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w ramach statutowej działalności organizuje zajęcia artystyczne, adresowane w szczególności do mieszkańców </w:t>
      </w:r>
      <w:r w:rsidR="006E560A">
        <w:rPr>
          <w:rFonts w:ascii="Century Gothic" w:eastAsia="Century Gothic" w:hAnsi="Century Gothic" w:cs="Century Gothic"/>
          <w:bCs/>
          <w:sz w:val="20"/>
          <w:szCs w:val="20"/>
        </w:rPr>
        <w:t xml:space="preserve">gminy </w:t>
      </w:r>
      <w:r w:rsidR="00553582" w:rsidRPr="00553582">
        <w:rPr>
          <w:rFonts w:ascii="Century Gothic" w:eastAsia="Century Gothic" w:hAnsi="Century Gothic" w:cs="Century Gothic"/>
          <w:bCs/>
          <w:sz w:val="20"/>
          <w:szCs w:val="20"/>
        </w:rPr>
        <w:t>Bardo. Zasady uczestnictwa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553582"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w zajęciach określa niniejszy regulamin. </w:t>
      </w:r>
    </w:p>
    <w:p w14:paraId="00DCFC6B" w14:textId="7D4D3841" w:rsidR="00F6104A" w:rsidRPr="00553582" w:rsidRDefault="00553582" w:rsidP="00E11837">
      <w:pPr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Informacja o prowadzonych zajęciach dostępna jest na stronie internetowej 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hyperlink r:id="rId10" w:history="1">
        <w:r w:rsidR="00556B5B" w:rsidRPr="00897D26">
          <w:rPr>
            <w:rStyle w:val="Hipercze"/>
            <w:rFonts w:ascii="Century Gothic" w:eastAsia="Century Gothic" w:hAnsi="Century Gothic" w:cs="Century Gothic"/>
            <w:bCs/>
            <w:sz w:val="20"/>
            <w:szCs w:val="20"/>
          </w:rPr>
          <w:t>https://centrum.bardo.pl/</w:t>
        </w:r>
      </w:hyperlink>
      <w:r w:rsid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,</w:t>
      </w: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 w drukowanych materiałach informacyjnych (ulotki, plakaty itp.) dostępnych w szczególności w siedzibie 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 xml:space="preserve"> przy ul. 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>Głównej 61</w:t>
      </w:r>
      <w:r w:rsidRPr="00553582">
        <w:rPr>
          <w:rFonts w:ascii="Century Gothic" w:eastAsia="Century Gothic" w:hAnsi="Century Gothic" w:cs="Century Gothic"/>
          <w:bCs/>
          <w:sz w:val="20"/>
          <w:szCs w:val="20"/>
        </w:rPr>
        <w:t>, a także udzielana telefonicznie lub e-mailowo</w:t>
      </w:r>
      <w:r w:rsidR="00556B5B">
        <w:rPr>
          <w:rFonts w:ascii="Century Gothic" w:eastAsia="Century Gothic" w:hAnsi="Century Gothic" w:cs="Century Gothic"/>
          <w:bCs/>
          <w:sz w:val="20"/>
          <w:szCs w:val="20"/>
        </w:rPr>
        <w:t>.</w:t>
      </w:r>
    </w:p>
    <w:p w14:paraId="408CB177" w14:textId="77777777" w:rsidR="00556B5B" w:rsidRPr="00E11837" w:rsidRDefault="00556B5B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sz w:val="20"/>
          <w:szCs w:val="20"/>
        </w:rPr>
      </w:pPr>
      <w:r w:rsidRPr="00E11837">
        <w:rPr>
          <w:rFonts w:ascii="Century Gothic" w:eastAsia="Century Gothic" w:hAnsi="Century Gothic" w:cs="Century Gothic"/>
          <w:b/>
          <w:sz w:val="20"/>
          <w:szCs w:val="20"/>
        </w:rPr>
        <w:t xml:space="preserve">I. WARUNKI UCZESTNICTWA W ZAJĘCIACH </w:t>
      </w:r>
    </w:p>
    <w:p w14:paraId="05920AED" w14:textId="0D9940F0" w:rsidR="00EC5152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1. Warunkiem uczestnictwa w zajęciach w nowym sezonie jest zapisanie się na wybrane zajęcia i </w:t>
      </w:r>
      <w:r w:rsidR="00363392" w:rsidRPr="00363392">
        <w:rPr>
          <w:rFonts w:ascii="Century Gothic" w:eastAsia="Century Gothic" w:hAnsi="Century Gothic" w:cs="Century Gothic"/>
          <w:bCs/>
          <w:sz w:val="20"/>
          <w:szCs w:val="20"/>
        </w:rPr>
        <w:t>podpisanie Umowy uczestnictwa</w:t>
      </w:r>
      <w:r w:rsidRPr="00363392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>(zał. nr 2 do Regulaminu):</w:t>
      </w:r>
    </w:p>
    <w:p w14:paraId="16A8C4ED" w14:textId="3FEE21EB" w:rsidR="00EC5152" w:rsidRDefault="00E11837" w:rsidP="00E11837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o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sobiście w 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 siedzibie Centrum</w:t>
      </w: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 ul. Główna 61; 57 – 256 Bardo</w:t>
      </w:r>
    </w:p>
    <w:p w14:paraId="1307EBC7" w14:textId="77777777" w:rsidR="00EC5152" w:rsidRDefault="00556B5B" w:rsidP="00E11837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telefonicznie pod numerem telefonu, 74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 </w:t>
      </w: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8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17 08 27</w:t>
      </w:r>
    </w:p>
    <w:p w14:paraId="2B5E08DB" w14:textId="5EEDFE40" w:rsidR="00EC5152" w:rsidRDefault="00556B5B" w:rsidP="00E11837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drogą mailową na adres: 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centrum@bardo</w:t>
      </w: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.pl 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</w:p>
    <w:p w14:paraId="4B0AEF0C" w14:textId="2D503794" w:rsidR="00EC5152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2. Uczestnicy przyjmowani są według kolejności zgłoszeń, do wyczerpania wolnych miejsc.  </w:t>
      </w:r>
    </w:p>
    <w:p w14:paraId="2A94BA5F" w14:textId="77777777" w:rsidR="00EC5152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3. Każdy uczestnik jest zobowiązany do przestrzegania regulaminu zajęć, poszanowania mienia placówki, przestrzegania zasad bezpiecze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ń</w:t>
      </w: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stwa na zajęciach i kulturalnego zachowania względem współuczestników zajęć i pracowników 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1116A743" w14:textId="509E3AB5" w:rsidR="00EC5152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4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Z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>apisując si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>ebie lub dziecko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 na zajęcia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>,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 uczestnik 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lub rodzic 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>jest świadom stanu zdrowia oraz kondycji fizycznej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 swojej lub dziecka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Zapisanie na zajęcia jest równoznaczne z deklaracją braku przeciwwskazań zdrowotnych do uczestnictwa w tego typu zajęciach. </w:t>
      </w:r>
    </w:p>
    <w:p w14:paraId="7DFD1221" w14:textId="77777777" w:rsidR="00EC5152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5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W zajęciach mogą uczestniczyć wyłącznie osoby zapisane. </w:t>
      </w:r>
    </w:p>
    <w:p w14:paraId="4A2A17F4" w14:textId="77777777" w:rsidR="006120F3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6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Dzieci poniżej 12. roku życia powinny być przyprowadzane przez rodziców lub opiekunów. </w:t>
      </w:r>
    </w:p>
    <w:p w14:paraId="41003804" w14:textId="377D4F2F" w:rsidR="00EC5152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7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Rodzice lub opiekunowie są zobowiązani do punktualnego przyprowadzania i odbierania dziecka z zajęć.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 nie ponosi odpowiedzialności za bezpieczeństwo dzieci pozostawionych bez opieki 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przed lub 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po planowanych zajęciach. </w:t>
      </w:r>
    </w:p>
    <w:p w14:paraId="7912F2EB" w14:textId="77777777" w:rsidR="00EC5152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8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Instruktor ma prawo usunąć uczestnika z zajęć w przypadku: </w:t>
      </w:r>
    </w:p>
    <w:p w14:paraId="2AD1F55A" w14:textId="77777777" w:rsidR="00EC5152" w:rsidRDefault="00556B5B" w:rsidP="00E1183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braku opłaty za zajęcia po upływie wyznaczonego terminu płatności; </w:t>
      </w:r>
    </w:p>
    <w:p w14:paraId="6ED5819C" w14:textId="77777777" w:rsidR="00EC5152" w:rsidRDefault="00556B5B" w:rsidP="00E1183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nagannego zachowania utrudniającego zajęcia innym uczestnikom;</w:t>
      </w:r>
    </w:p>
    <w:p w14:paraId="4339A40D" w14:textId="68291E02" w:rsidR="00EC5152" w:rsidRDefault="00556B5B" w:rsidP="00E11837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rażącego naruszenia regulaminu zajęć.</w:t>
      </w:r>
    </w:p>
    <w:p w14:paraId="35EF4755" w14:textId="77777777" w:rsidR="00EC5152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9</w:t>
      </w:r>
      <w:r w:rsidR="00556B5B" w:rsidRPr="00EC5152">
        <w:rPr>
          <w:rFonts w:ascii="Century Gothic" w:eastAsia="Century Gothic" w:hAnsi="Century Gothic" w:cs="Century Gothic"/>
          <w:bCs/>
          <w:sz w:val="20"/>
          <w:szCs w:val="20"/>
        </w:rPr>
        <w:t xml:space="preserve">. Organizator zajęć ma prawo do skreślenia osoby z listy uczestników zajęć w przypadku ciągłej absencji uczestnika w ciągu czterech kolejnych tygodni. </w:t>
      </w:r>
    </w:p>
    <w:p w14:paraId="1C6A91B5" w14:textId="3940DEAC" w:rsidR="00556B5B" w:rsidRPr="00EC5152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1</w:t>
      </w:r>
      <w:r w:rsidR="00EC5152">
        <w:rPr>
          <w:rFonts w:ascii="Century Gothic" w:eastAsia="Century Gothic" w:hAnsi="Century Gothic" w:cs="Century Gothic"/>
          <w:bCs/>
          <w:sz w:val="20"/>
          <w:szCs w:val="20"/>
        </w:rPr>
        <w:t>0</w:t>
      </w:r>
      <w:r w:rsidRPr="00EC5152">
        <w:rPr>
          <w:rFonts w:ascii="Century Gothic" w:eastAsia="Century Gothic" w:hAnsi="Century Gothic" w:cs="Century Gothic"/>
          <w:bCs/>
          <w:sz w:val="20"/>
          <w:szCs w:val="20"/>
        </w:rPr>
        <w:t>. Zmniejszenie ilości uczestników zajęć poniżej niezbędnego minimum (ustalonego indywidualnie w każdej grupie) może skutkować likwidacją grupy zajęciowej lub podniesieniem opłaty za zajęcia.</w:t>
      </w:r>
    </w:p>
    <w:p w14:paraId="1243F34F" w14:textId="77777777" w:rsidR="00556B5B" w:rsidRPr="00E11837" w:rsidRDefault="00556B5B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Cs/>
          <w:sz w:val="12"/>
          <w:szCs w:val="12"/>
        </w:rPr>
      </w:pPr>
    </w:p>
    <w:p w14:paraId="7505CF1C" w14:textId="77777777" w:rsidR="00EC5152" w:rsidRPr="00E11837" w:rsidRDefault="00556B5B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sz w:val="20"/>
          <w:szCs w:val="20"/>
        </w:rPr>
      </w:pPr>
      <w:r w:rsidRPr="00E11837">
        <w:rPr>
          <w:rFonts w:ascii="Century Gothic" w:eastAsia="Century Gothic" w:hAnsi="Century Gothic" w:cs="Century Gothic"/>
          <w:b/>
          <w:sz w:val="20"/>
          <w:szCs w:val="20"/>
        </w:rPr>
        <w:t xml:space="preserve">II. OPŁATY ZA ZAJĘCIA </w:t>
      </w:r>
    </w:p>
    <w:p w14:paraId="46C0CEA0" w14:textId="54CB3BA6" w:rsidR="003E05CA" w:rsidRDefault="00EC5152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1. 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Podpisanie </w:t>
      </w:r>
      <w:r w:rsidR="00363392" w:rsidRPr="00363392">
        <w:rPr>
          <w:rFonts w:ascii="Century Gothic" w:eastAsia="Century Gothic" w:hAnsi="Century Gothic" w:cs="Century Gothic"/>
          <w:bCs/>
          <w:sz w:val="20"/>
          <w:szCs w:val="20"/>
        </w:rPr>
        <w:t>Umowy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uczestni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>ctwa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w zajęciach</w:t>
      </w:r>
      <w:r w:rsidR="006F448F">
        <w:rPr>
          <w:rFonts w:ascii="Century Gothic" w:eastAsia="Century Gothic" w:hAnsi="Century Gothic" w:cs="Century Gothic"/>
          <w:bCs/>
          <w:sz w:val="20"/>
          <w:szCs w:val="20"/>
        </w:rPr>
        <w:t xml:space="preserve"> organizowanych</w:t>
      </w:r>
      <w:r w:rsidR="00D460A0">
        <w:rPr>
          <w:rFonts w:ascii="Century Gothic" w:eastAsia="Century Gothic" w:hAnsi="Century Gothic" w:cs="Century Gothic"/>
          <w:bCs/>
          <w:sz w:val="20"/>
          <w:szCs w:val="20"/>
        </w:rPr>
        <w:t xml:space="preserve"> przez Centrum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jest rozumiane jako akceptacja niniejszego Regulaminu</w:t>
      </w:r>
      <w:r w:rsidR="00B2290C">
        <w:rPr>
          <w:rFonts w:ascii="Century Gothic" w:eastAsia="Century Gothic" w:hAnsi="Century Gothic" w:cs="Century Gothic"/>
          <w:bCs/>
          <w:sz w:val="20"/>
          <w:szCs w:val="20"/>
        </w:rPr>
        <w:t>(załącznik nr 2 do Regulaminu)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587A8D48" w14:textId="00CE5546" w:rsid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2. 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Zajęcia w 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>CKiB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są płatne wg stawek ustalonych w Cenniku Zajęć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na dany sezon (zał. nr 1 do Regulaminu</w:t>
      </w:r>
      <w:r w:rsidR="00B2290C">
        <w:rPr>
          <w:rFonts w:ascii="Century Gothic" w:eastAsia="Century Gothic" w:hAnsi="Century Gothic" w:cs="Century Gothic"/>
          <w:bCs/>
          <w:sz w:val="20"/>
          <w:szCs w:val="20"/>
        </w:rPr>
        <w:t>)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>.</w:t>
      </w:r>
    </w:p>
    <w:p w14:paraId="5CC75A77" w14:textId="74BD5A72" w:rsidR="003E05CA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lastRenderedPageBreak/>
        <w:t xml:space="preserve">3. Opłaty za zajęcia dokonywane są 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z góry </w:t>
      </w: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do 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>10</w:t>
      </w: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>. dnia każdego miesiąca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>.</w:t>
      </w:r>
      <w:r w:rsidR="003E05CA" w:rsidRP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 Opłaty można dokonać przelewem na konto: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3E05CA" w:rsidRP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Bank Spółdzielczy w 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>Ząbkowicach Śląskich</w:t>
      </w:r>
      <w:r w:rsidR="003E05CA" w:rsidRP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: nr </w:t>
      </w:r>
      <w:r w:rsidR="003E05CA" w:rsidRPr="003E05CA">
        <w:rPr>
          <w:rFonts w:ascii="Century Gothic" w:eastAsia="Century Gothic" w:hAnsi="Century Gothic" w:cs="Century Gothic"/>
          <w:sz w:val="20"/>
          <w:szCs w:val="20"/>
        </w:rPr>
        <w:t>64 9533 1043 2002 0221 3981 0001</w:t>
      </w:r>
      <w:r w:rsidR="003E05CA" w:rsidRP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w </w:t>
      </w:r>
      <w:r w:rsidR="003E05CA" w:rsidRPr="003E05CA">
        <w:rPr>
          <w:rFonts w:ascii="Century Gothic" w:eastAsia="Century Gothic" w:hAnsi="Century Gothic" w:cs="Century Gothic"/>
          <w:bCs/>
          <w:sz w:val="20"/>
          <w:szCs w:val="20"/>
        </w:rPr>
        <w:t>tytule przelewu należy wpisać: imię i nazwisko uczestnika, miesiąc, za który wnoszona jest opłata oraz nazwę opłacanych zajęć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>.</w:t>
      </w:r>
    </w:p>
    <w:p w14:paraId="481E8893" w14:textId="33E193E9" w:rsidR="003E05CA" w:rsidRDefault="00556B5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4. Osoby z nieuregulowaną </w:t>
      </w:r>
      <w:r w:rsidR="00363392">
        <w:rPr>
          <w:rFonts w:ascii="Century Gothic" w:eastAsia="Century Gothic" w:hAnsi="Century Gothic" w:cs="Century Gothic"/>
          <w:bCs/>
          <w:sz w:val="20"/>
          <w:szCs w:val="20"/>
        </w:rPr>
        <w:t>21-</w:t>
      </w:r>
      <w:r w:rsidRPr="00363392">
        <w:rPr>
          <w:rFonts w:ascii="Century Gothic" w:eastAsia="Century Gothic" w:hAnsi="Century Gothic" w:cs="Century Gothic"/>
          <w:bCs/>
          <w:sz w:val="20"/>
          <w:szCs w:val="20"/>
        </w:rPr>
        <w:t xml:space="preserve">dniową </w:t>
      </w:r>
      <w:r w:rsidRPr="00556B5B">
        <w:rPr>
          <w:rFonts w:ascii="Century Gothic" w:eastAsia="Century Gothic" w:hAnsi="Century Gothic" w:cs="Century Gothic"/>
          <w:bCs/>
          <w:sz w:val="20"/>
          <w:szCs w:val="20"/>
        </w:rPr>
        <w:t>płatnością nie będą wpuszczane na zajęcia.</w:t>
      </w:r>
    </w:p>
    <w:p w14:paraId="6604303E" w14:textId="1DFC95BF" w:rsidR="003E05CA" w:rsidRPr="00892E3B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5. 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>Opłaty miesięczne są stałe bez względu na liczbę zajęć przypadających w danym miesiącu. Ustala się, że średnia ilość zajęć w miesiącu to 4. Wyjątek stanowią miesiące: wrzesień</w:t>
      </w:r>
      <w:r w:rsidR="00363392">
        <w:rPr>
          <w:rFonts w:ascii="Century Gothic" w:eastAsia="Century Gothic" w:hAnsi="Century Gothic" w:cs="Century Gothic"/>
          <w:bCs/>
          <w:sz w:val="20"/>
          <w:szCs w:val="20"/>
        </w:rPr>
        <w:t xml:space="preserve"> i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grudzień</w:t>
      </w:r>
      <w:r w:rsidR="006120F3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556B5B" w:rsidRPr="00556B5B">
        <w:rPr>
          <w:rFonts w:ascii="Century Gothic" w:eastAsia="Century Gothic" w:hAnsi="Century Gothic" w:cs="Century Gothic"/>
          <w:bCs/>
          <w:sz w:val="20"/>
          <w:szCs w:val="20"/>
        </w:rPr>
        <w:t xml:space="preserve"> - płatność za połowę miesiąca. </w:t>
      </w:r>
    </w:p>
    <w:p w14:paraId="2BD6CD23" w14:textId="77777777" w:rsid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6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. Uczestnik zajęć w uzasadnionym przypadku może zwrócić się z prośbą do Dyrektora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o zmniejszenie opłaty. Prośbę wraz z uzasadnieniem należy przekazać do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(przed upływem terminu uiszczenia należnej opłaty). </w:t>
      </w:r>
    </w:p>
    <w:p w14:paraId="1E0492EA" w14:textId="77777777" w:rsid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7. 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>Nieobecność uczestnika na zajęciach nie zwalnia z obowiązku płatności za opuszczone zajęcia.</w:t>
      </w:r>
    </w:p>
    <w:p w14:paraId="5540F6F8" w14:textId="77777777" w:rsid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8. Centrum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nie zwraca poniesionych przez uczestnika opłat za niewykorzystane zajęcia. </w:t>
      </w:r>
    </w:p>
    <w:p w14:paraId="7071D5D9" w14:textId="2C532FBD" w:rsid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9. 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Rezygnację z zajęć powinno się zgłosić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do Centrum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(zał. nr </w:t>
      </w:r>
      <w:r w:rsidR="00B2290C">
        <w:rPr>
          <w:rFonts w:ascii="Century Gothic" w:eastAsia="Century Gothic" w:hAnsi="Century Gothic" w:cs="Century Gothic"/>
          <w:bCs/>
          <w:sz w:val="20"/>
          <w:szCs w:val="20"/>
        </w:rPr>
        <w:t>3</w:t>
      </w:r>
      <w:r w:rsidR="00892E3B"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do Regulaminu). </w:t>
      </w:r>
    </w:p>
    <w:p w14:paraId="05F0C5B9" w14:textId="78F71008" w:rsidR="00892E3B" w:rsidRDefault="00892E3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>1</w:t>
      </w:r>
      <w:r w:rsidR="003E05CA">
        <w:rPr>
          <w:rFonts w:ascii="Century Gothic" w:eastAsia="Century Gothic" w:hAnsi="Century Gothic" w:cs="Century Gothic"/>
          <w:bCs/>
          <w:sz w:val="20"/>
          <w:szCs w:val="20"/>
        </w:rPr>
        <w:t>0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>. Rezygnacja z zajęć nie zwalnia uczestnika z obowiązku uregulowania zaległych opłat.</w:t>
      </w:r>
    </w:p>
    <w:p w14:paraId="5D436793" w14:textId="77777777" w:rsidR="003E05CA" w:rsidRPr="00E11837" w:rsidRDefault="003E05CA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Cs/>
          <w:sz w:val="16"/>
          <w:szCs w:val="16"/>
        </w:rPr>
      </w:pPr>
    </w:p>
    <w:p w14:paraId="7A04D95B" w14:textId="77777777" w:rsidR="003E05CA" w:rsidRPr="00E11837" w:rsidRDefault="00892E3B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sz w:val="20"/>
          <w:szCs w:val="20"/>
        </w:rPr>
      </w:pPr>
      <w:r w:rsidRPr="00E11837">
        <w:rPr>
          <w:rFonts w:ascii="Century Gothic" w:eastAsia="Century Gothic" w:hAnsi="Century Gothic" w:cs="Century Gothic"/>
          <w:b/>
          <w:sz w:val="20"/>
          <w:szCs w:val="20"/>
        </w:rPr>
        <w:t xml:space="preserve">III. ODWOŁYWANIE I ODPRACOWYWANIE ZAJĘĆ </w:t>
      </w:r>
    </w:p>
    <w:p w14:paraId="5080BDCC" w14:textId="39BEBF4A" w:rsidR="003E05CA" w:rsidRPr="003E05CA" w:rsidRDefault="003E05CA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1. </w:t>
      </w:r>
      <w:r w:rsidR="00892E3B" w:rsidRPr="003E05CA">
        <w:rPr>
          <w:rFonts w:ascii="Century Gothic" w:eastAsia="Century Gothic" w:hAnsi="Century Gothic" w:cs="Century Gothic"/>
          <w:bCs/>
          <w:sz w:val="20"/>
          <w:szCs w:val="20"/>
        </w:rPr>
        <w:t xml:space="preserve">Zajęcia mogą zostać odwołane w przypadku: </w:t>
      </w:r>
    </w:p>
    <w:p w14:paraId="5AE984F5" w14:textId="77777777" w:rsidR="00E26FFF" w:rsidRDefault="00892E3B" w:rsidP="00E1183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>choroby instruktora,</w:t>
      </w:r>
    </w:p>
    <w:p w14:paraId="784643BC" w14:textId="77777777" w:rsidR="00E26FFF" w:rsidRDefault="00892E3B" w:rsidP="00E1183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przypadków, gdy na terenie </w:t>
      </w:r>
      <w:r w:rsidR="00E26FFF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odbywa się impreza artystyczna lub uroczystość uniemożliwiająca przeprowadzenie zajęć,</w:t>
      </w:r>
    </w:p>
    <w:p w14:paraId="5F198FDF" w14:textId="77777777" w:rsidR="00E26FFF" w:rsidRDefault="00892E3B" w:rsidP="00E11837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przypadków tzw. siły wyższej. </w:t>
      </w:r>
    </w:p>
    <w:p w14:paraId="02F83E48" w14:textId="77777777" w:rsidR="00E26FFF" w:rsidRDefault="00892E3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>2. O odwołaniu zajęć uczestnicy są informowani: telefonicznie</w:t>
      </w:r>
      <w:r w:rsidR="003E05CA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lub </w:t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mailowo</w:t>
      </w:r>
      <w:r w:rsidR="003E05CA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lub </w:t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SMS-em lub osobiście przez instruktora lub pracownika </w:t>
      </w:r>
      <w:r w:rsidR="003E05CA" w:rsidRPr="00E26FFF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>.</w:t>
      </w:r>
    </w:p>
    <w:p w14:paraId="2B86931A" w14:textId="282556D7" w:rsidR="00E26FFF" w:rsidRPr="00F075E3" w:rsidRDefault="00892E3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3. </w:t>
      </w:r>
      <w:r w:rsidR="00E26FFF"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Centrum </w:t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zastrzega sobie </w:t>
      </w:r>
      <w:r w:rsidR="00F075E3">
        <w:rPr>
          <w:rFonts w:ascii="Century Gothic" w:eastAsia="Century Gothic" w:hAnsi="Century Gothic" w:cs="Century Gothic"/>
          <w:bCs/>
          <w:sz w:val="20"/>
          <w:szCs w:val="20"/>
        </w:rPr>
        <w:t>możliwość</w:t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do zorganizowania zastępstwa</w:t>
      </w:r>
      <w:r w:rsid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z innym instruktorem</w:t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F075E3">
        <w:rPr>
          <w:rFonts w:ascii="Century Gothic" w:eastAsia="Century Gothic" w:hAnsi="Century Gothic" w:cs="Century Gothic"/>
          <w:bCs/>
          <w:sz w:val="20"/>
          <w:szCs w:val="20"/>
        </w:rPr>
        <w:br/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w przypadku nieobecności instruktora prowadzącego. </w:t>
      </w:r>
    </w:p>
    <w:p w14:paraId="20899243" w14:textId="69CB1542" w:rsidR="00E26FFF" w:rsidRDefault="00892E3B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>4. Odrabianie odwołanych zajęć odbywa się</w:t>
      </w:r>
      <w:r w:rsid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w</w:t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terminach ustalonych w porozumieniu </w:t>
      </w:r>
      <w:r w:rsidR="00E11837">
        <w:rPr>
          <w:rFonts w:ascii="Century Gothic" w:eastAsia="Century Gothic" w:hAnsi="Century Gothic" w:cs="Century Gothic"/>
          <w:bCs/>
          <w:sz w:val="20"/>
          <w:szCs w:val="20"/>
        </w:rPr>
        <w:br/>
      </w:r>
      <w:r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z instruktorem. </w:t>
      </w:r>
    </w:p>
    <w:p w14:paraId="615AFFC8" w14:textId="77777777" w:rsidR="00E26FFF" w:rsidRPr="00E11837" w:rsidRDefault="00E26FFF" w:rsidP="00E26F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Cs/>
          <w:sz w:val="16"/>
          <w:szCs w:val="16"/>
        </w:rPr>
      </w:pPr>
    </w:p>
    <w:p w14:paraId="56FD1327" w14:textId="77777777" w:rsidR="00E26FFF" w:rsidRPr="00E11837" w:rsidRDefault="00892E3B" w:rsidP="00E26F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sz w:val="20"/>
          <w:szCs w:val="20"/>
        </w:rPr>
      </w:pPr>
      <w:r w:rsidRPr="00E11837">
        <w:rPr>
          <w:rFonts w:ascii="Century Gothic" w:eastAsia="Century Gothic" w:hAnsi="Century Gothic" w:cs="Century Gothic"/>
          <w:b/>
          <w:sz w:val="20"/>
          <w:szCs w:val="20"/>
        </w:rPr>
        <w:t xml:space="preserve">IV. ZASADY KORZYSTANIA Z SAL </w:t>
      </w:r>
      <w:r w:rsidR="00E26FFF" w:rsidRPr="00E11837">
        <w:rPr>
          <w:rFonts w:ascii="Century Gothic" w:eastAsia="Century Gothic" w:hAnsi="Century Gothic" w:cs="Century Gothic"/>
          <w:b/>
          <w:sz w:val="20"/>
          <w:szCs w:val="20"/>
        </w:rPr>
        <w:t>CENTRUM</w:t>
      </w:r>
    </w:p>
    <w:p w14:paraId="3D4A54F7" w14:textId="77777777" w:rsidR="00E26FFF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1. 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Korzystanie z wyposażenia </w:t>
      </w:r>
      <w:proofErr w:type="spellStart"/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>sal</w:t>
      </w:r>
      <w:proofErr w:type="spellEnd"/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i pracowni odbywa się zgodnie z ich przeznaczeniem.</w:t>
      </w:r>
    </w:p>
    <w:p w14:paraId="0B49E5BD" w14:textId="77777777" w:rsidR="00E26FFF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2. 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Zajęcia rozpoczynają się punktualnie. </w:t>
      </w:r>
    </w:p>
    <w:p w14:paraId="1F9D80B0" w14:textId="7100E73D" w:rsidR="00E26FFF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3. 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>Podczas zajęć uczestnicy nie mogą korzystać z telefonów. Ewentualny kontakt z uczestnikiem zajęć możliwy jest poprzez instruktora</w:t>
      </w: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 lub pracownika Centrum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3972144E" w14:textId="77777777" w:rsidR="00E26FFF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4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. Z </w:t>
      </w:r>
      <w:proofErr w:type="spellStart"/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>sal</w:t>
      </w:r>
      <w:proofErr w:type="spellEnd"/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 wolno korzystać wyłącznie podczas obecności instruktora lub upoważnionego pracownika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5733BD89" w14:textId="77777777" w:rsidR="00E11837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5. 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Uczestnicy zajęć ponoszą odpowiedzialność za szkody wyrządzone w mieniu </w:t>
      </w:r>
      <w:r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  <w:r w:rsidR="00E11837">
        <w:rPr>
          <w:rFonts w:ascii="Century Gothic" w:eastAsia="Century Gothic" w:hAnsi="Century Gothic" w:cs="Century Gothic"/>
          <w:bCs/>
          <w:sz w:val="20"/>
          <w:szCs w:val="20"/>
        </w:rPr>
        <w:br/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>W przypadku osób nieletnich odpowiedzialność ponoszą rodzice/prawni opiekunowie tej osoby.</w:t>
      </w:r>
    </w:p>
    <w:p w14:paraId="22F3A0C1" w14:textId="76FB226F" w:rsidR="00E26FFF" w:rsidRDefault="00E26FFF" w:rsidP="00E1183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 xml:space="preserve">6. </w:t>
      </w:r>
      <w:r w:rsidR="00892E3B" w:rsidRPr="00E26FFF">
        <w:rPr>
          <w:rFonts w:ascii="Century Gothic" w:eastAsia="Century Gothic" w:hAnsi="Century Gothic" w:cs="Century Gothic"/>
          <w:bCs/>
          <w:sz w:val="20"/>
          <w:szCs w:val="20"/>
        </w:rPr>
        <w:t xml:space="preserve">Uczestnicy zajęć zobowiązani są do dbałości o porządek w pracowniach/salach, w których odbywają się zajęcia. </w:t>
      </w:r>
    </w:p>
    <w:p w14:paraId="6F3F9E9D" w14:textId="77777777" w:rsidR="00E26FFF" w:rsidRPr="00E11837" w:rsidRDefault="00E26FFF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Cs/>
          <w:sz w:val="16"/>
          <w:szCs w:val="16"/>
        </w:rPr>
      </w:pPr>
    </w:p>
    <w:p w14:paraId="15D2F0C6" w14:textId="77777777" w:rsidR="00E26FFF" w:rsidRPr="00E11837" w:rsidRDefault="00892E3B" w:rsidP="00556B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entury Gothic" w:eastAsia="Century Gothic" w:hAnsi="Century Gothic" w:cs="Century Gothic"/>
          <w:b/>
          <w:sz w:val="20"/>
          <w:szCs w:val="20"/>
        </w:rPr>
      </w:pPr>
      <w:r w:rsidRPr="00E11837">
        <w:rPr>
          <w:rFonts w:ascii="Century Gothic" w:eastAsia="Century Gothic" w:hAnsi="Century Gothic" w:cs="Century Gothic"/>
          <w:b/>
          <w:sz w:val="20"/>
          <w:szCs w:val="20"/>
        </w:rPr>
        <w:t xml:space="preserve">V. POZOSTAŁE POSTANOWIENIA </w:t>
      </w:r>
    </w:p>
    <w:p w14:paraId="424BBD5D" w14:textId="638BD208" w:rsidR="00E26FFF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1. </w:t>
      </w:r>
      <w:r w:rsidR="00E26FFF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nie odpowiada za rzeczy wartościowe</w:t>
      </w:r>
      <w:r w:rsidR="00AB7952">
        <w:rPr>
          <w:rFonts w:ascii="Century Gothic" w:eastAsia="Century Gothic" w:hAnsi="Century Gothic" w:cs="Century Gothic"/>
          <w:bCs/>
          <w:sz w:val="20"/>
          <w:szCs w:val="20"/>
        </w:rPr>
        <w:t>,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przedmioty</w:t>
      </w:r>
      <w:r w:rsidR="00AB7952">
        <w:rPr>
          <w:rFonts w:ascii="Century Gothic" w:eastAsia="Century Gothic" w:hAnsi="Century Gothic" w:cs="Century Gothic"/>
          <w:bCs/>
          <w:sz w:val="20"/>
          <w:szCs w:val="20"/>
        </w:rPr>
        <w:t xml:space="preserve">, 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pieniądze pozostawione przez uczestników na terenie obiektu. </w:t>
      </w:r>
    </w:p>
    <w:p w14:paraId="0620C6AF" w14:textId="4CFD68EF" w:rsidR="00AE4DAD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>2. W obiekcie obowiązuje całkowity zakaz palenia tytoniu</w:t>
      </w:r>
      <w:r w:rsidR="00AB7952">
        <w:rPr>
          <w:rFonts w:ascii="Century Gothic" w:eastAsia="Century Gothic" w:hAnsi="Century Gothic" w:cs="Century Gothic"/>
          <w:bCs/>
          <w:sz w:val="20"/>
          <w:szCs w:val="20"/>
        </w:rPr>
        <w:t>, e-papierosów itp.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oraz spożywania alkoholu. </w:t>
      </w:r>
    </w:p>
    <w:p w14:paraId="7D585BB9" w14:textId="77777777" w:rsidR="00AE4DAD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3. Wszystkich uczestników zajęć obowiązuje bezwzględne stosowanie się do przepisów przeciwpożarowych i BHP. </w:t>
      </w:r>
    </w:p>
    <w:p w14:paraId="729C2B03" w14:textId="596509B1" w:rsidR="00AE4DAD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4. Wszelkie opinie i skargi na temat zajęć w </w:t>
      </w:r>
      <w:r w:rsidR="00AE4DAD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AB7952">
        <w:rPr>
          <w:rFonts w:ascii="Century Gothic" w:eastAsia="Century Gothic" w:hAnsi="Century Gothic" w:cs="Century Gothic"/>
          <w:bCs/>
          <w:sz w:val="20"/>
          <w:szCs w:val="20"/>
        </w:rPr>
        <w:t xml:space="preserve"> lub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 prowadzących zajęcia instruktorów prosimy kierować do Dyrektora</w:t>
      </w:r>
      <w:r w:rsidR="00AE4DAD">
        <w:rPr>
          <w:rFonts w:ascii="Century Gothic" w:eastAsia="Century Gothic" w:hAnsi="Century Gothic" w:cs="Century Gothic"/>
          <w:bCs/>
          <w:sz w:val="20"/>
          <w:szCs w:val="20"/>
        </w:rPr>
        <w:t xml:space="preserve"> Centrum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0D3265BF" w14:textId="3BAE0C99" w:rsidR="00AE4DAD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5. Decyzje w sprawach nieujętych w niniejszym Regulaminie podejmuje Dyrektor </w:t>
      </w:r>
      <w:r w:rsidR="00AE4DAD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Pr="00892E3B">
        <w:rPr>
          <w:rFonts w:ascii="Century Gothic" w:eastAsia="Century Gothic" w:hAnsi="Century Gothic" w:cs="Century Gothic"/>
          <w:bCs/>
          <w:sz w:val="20"/>
          <w:szCs w:val="20"/>
        </w:rPr>
        <w:t xml:space="preserve">. </w:t>
      </w:r>
    </w:p>
    <w:p w14:paraId="08EEF668" w14:textId="07EEA680" w:rsidR="00AE4DAD" w:rsidRPr="00F075E3" w:rsidRDefault="00892E3B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lastRenderedPageBreak/>
        <w:t xml:space="preserve">6. </w:t>
      </w:r>
      <w:r w:rsidR="00F075E3" w:rsidRPr="00F075E3">
        <w:rPr>
          <w:rFonts w:ascii="Century Gothic" w:eastAsia="Century Gothic" w:hAnsi="Century Gothic" w:cs="Century Gothic"/>
          <w:bCs/>
          <w:sz w:val="20"/>
          <w:szCs w:val="20"/>
        </w:rPr>
        <w:t>U</w:t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>czestnik zajęć wyraża zgodę na przetwarzanie danych osobowych przez Centrum, zgodnie z ogólnym rozporządzeniem o ochronie danych osobowych z dnia 27 kwietnia 2016 r.</w:t>
      </w:r>
      <w:r w:rsidR="00587612">
        <w:rPr>
          <w:rFonts w:ascii="Century Gothic" w:eastAsia="Century Gothic" w:hAnsi="Century Gothic" w:cs="Century Gothic"/>
          <w:bCs/>
          <w:sz w:val="20"/>
          <w:szCs w:val="20"/>
        </w:rPr>
        <w:t xml:space="preserve"> (zgodnie z art. 6 ust.1 lit. A RODO).</w:t>
      </w:r>
    </w:p>
    <w:p w14:paraId="1EAD3854" w14:textId="451B7BB7" w:rsidR="00892E3B" w:rsidRPr="00F075E3" w:rsidRDefault="00AE4DAD" w:rsidP="004B2DC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>7.</w:t>
      </w:r>
      <w:r w:rsidR="00892E3B"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F075E3" w:rsidRPr="00F075E3">
        <w:rPr>
          <w:rFonts w:ascii="Century Gothic" w:eastAsia="Century Gothic" w:hAnsi="Century Gothic" w:cs="Century Gothic"/>
          <w:bCs/>
          <w:sz w:val="20"/>
          <w:szCs w:val="20"/>
        </w:rPr>
        <w:t>U</w:t>
      </w:r>
      <w:r w:rsidR="00892E3B"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czestnik zajęć wyraża zgodę na wykorzystywanie przez </w:t>
      </w:r>
      <w:r w:rsidRPr="00F075E3">
        <w:rPr>
          <w:rFonts w:ascii="Century Gothic" w:eastAsia="Century Gothic" w:hAnsi="Century Gothic" w:cs="Century Gothic"/>
          <w:bCs/>
          <w:sz w:val="20"/>
          <w:szCs w:val="20"/>
        </w:rPr>
        <w:t>Centrum</w:t>
      </w:r>
      <w:r w:rsidR="00892E3B" w:rsidRPr="00F075E3">
        <w:rPr>
          <w:rFonts w:ascii="Century Gothic" w:eastAsia="Century Gothic" w:hAnsi="Century Gothic" w:cs="Century Gothic"/>
          <w:bCs/>
          <w:sz w:val="20"/>
          <w:szCs w:val="20"/>
        </w:rPr>
        <w:t xml:space="preserve"> wizerunku (wizerunku podopiecznej/go) w formie zdjęć lub filmów wykorzystywanych do dokumentacji </w:t>
      </w:r>
      <w:r w:rsidR="008112E1" w:rsidRPr="00F075E3">
        <w:rPr>
          <w:rFonts w:ascii="Century Gothic" w:eastAsia="Century Gothic" w:hAnsi="Century Gothic" w:cs="Century Gothic"/>
          <w:bCs/>
          <w:sz w:val="20"/>
          <w:szCs w:val="20"/>
        </w:rPr>
        <w:br/>
      </w:r>
      <w:r w:rsidR="00892E3B" w:rsidRPr="00F075E3">
        <w:rPr>
          <w:rFonts w:ascii="Century Gothic" w:eastAsia="Century Gothic" w:hAnsi="Century Gothic" w:cs="Century Gothic"/>
          <w:bCs/>
          <w:sz w:val="20"/>
          <w:szCs w:val="20"/>
        </w:rPr>
        <w:t>i promocji zajęć Centrum</w:t>
      </w:r>
      <w:r w:rsidR="00587612">
        <w:rPr>
          <w:rFonts w:ascii="Century Gothic" w:eastAsia="Century Gothic" w:hAnsi="Century Gothic" w:cs="Century Gothic"/>
          <w:bCs/>
          <w:sz w:val="20"/>
          <w:szCs w:val="20"/>
        </w:rPr>
        <w:t xml:space="preserve"> w serwisach internetowych oraz w siedzibie Administratora </w:t>
      </w:r>
      <w:r w:rsidR="00587612">
        <w:rPr>
          <w:rFonts w:ascii="Century Gothic" w:eastAsia="Century Gothic" w:hAnsi="Century Gothic" w:cs="Century Gothic"/>
          <w:bCs/>
          <w:sz w:val="20"/>
          <w:szCs w:val="20"/>
        </w:rPr>
        <w:t>(zgodnie z art. 6 ust.1 lit. A RODO</w:t>
      </w:r>
      <w:r w:rsidR="00587612">
        <w:rPr>
          <w:rFonts w:ascii="Century Gothic" w:eastAsia="Century Gothic" w:hAnsi="Century Gothic" w:cs="Century Gothic"/>
          <w:bCs/>
          <w:sz w:val="20"/>
          <w:szCs w:val="20"/>
        </w:rPr>
        <w:t xml:space="preserve"> oraz z godnie z Ustawą o Prawach Autorskich i pokrewnych</w:t>
      </w:r>
      <w:r w:rsidR="00587612">
        <w:rPr>
          <w:rFonts w:ascii="Century Gothic" w:eastAsia="Century Gothic" w:hAnsi="Century Gothic" w:cs="Century Gothic"/>
          <w:bCs/>
          <w:sz w:val="20"/>
          <w:szCs w:val="20"/>
        </w:rPr>
        <w:t>)</w:t>
      </w:r>
      <w:r w:rsidR="00892E3B" w:rsidRPr="00F075E3">
        <w:rPr>
          <w:rFonts w:ascii="Century Gothic" w:eastAsia="Century Gothic" w:hAnsi="Century Gothic" w:cs="Century Gothic"/>
          <w:bCs/>
          <w:sz w:val="20"/>
          <w:szCs w:val="20"/>
        </w:rPr>
        <w:t>.</w:t>
      </w:r>
    </w:p>
    <w:sectPr w:rsidR="00892E3B" w:rsidRPr="00F075E3" w:rsidSect="00E11837">
      <w:pgSz w:w="11906" w:h="16838"/>
      <w:pgMar w:top="1417" w:right="1417" w:bottom="1417" w:left="1417" w:header="708" w:footer="51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8707" w14:textId="77777777" w:rsidR="00A04DC8" w:rsidRDefault="00A04DC8" w:rsidP="00FF147E">
      <w:pPr>
        <w:spacing w:after="0" w:line="240" w:lineRule="auto"/>
      </w:pPr>
      <w:r>
        <w:separator/>
      </w:r>
    </w:p>
  </w:endnote>
  <w:endnote w:type="continuationSeparator" w:id="0">
    <w:p w14:paraId="336B55B8" w14:textId="77777777" w:rsidR="00A04DC8" w:rsidRDefault="00A04DC8" w:rsidP="00FF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E9E4623E-2DB1-4A1C-88A0-6D21E7D537A6}"/>
    <w:embedBold r:id="rId2" w:fontKey="{26B2D05A-9EEF-4275-A469-42B80C55218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924D8D2-BADF-4ECF-AC6D-1BB8C5CCFAE6}"/>
    <w:embedBold r:id="rId4" w:fontKey="{EC3B6456-2972-4366-87EA-0C485FD5743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70828DAC-05BA-4249-869D-B751B8AA5C1C}"/>
    <w:embedItalic r:id="rId6" w:fontKey="{DC3756A0-64BD-46D1-8C8B-543CD4AD8A5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D336386-9560-4D56-A9FB-D066649F52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E6B4" w14:textId="77777777" w:rsidR="00A04DC8" w:rsidRDefault="00A04DC8" w:rsidP="00FF147E">
      <w:pPr>
        <w:spacing w:after="0" w:line="240" w:lineRule="auto"/>
      </w:pPr>
      <w:r>
        <w:separator/>
      </w:r>
    </w:p>
  </w:footnote>
  <w:footnote w:type="continuationSeparator" w:id="0">
    <w:p w14:paraId="7CA35C37" w14:textId="77777777" w:rsidR="00A04DC8" w:rsidRDefault="00A04DC8" w:rsidP="00FF1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581"/>
    <w:multiLevelType w:val="hybridMultilevel"/>
    <w:tmpl w:val="A33A6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C27C9"/>
    <w:multiLevelType w:val="multilevel"/>
    <w:tmpl w:val="14C6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0DE1"/>
    <w:multiLevelType w:val="multilevel"/>
    <w:tmpl w:val="61F8F4E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F64DF"/>
    <w:multiLevelType w:val="hybridMultilevel"/>
    <w:tmpl w:val="F5FA2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74599"/>
    <w:multiLevelType w:val="hybridMultilevel"/>
    <w:tmpl w:val="02B088D6"/>
    <w:lvl w:ilvl="0" w:tplc="C512F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05DB9"/>
    <w:multiLevelType w:val="hybridMultilevel"/>
    <w:tmpl w:val="8D266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81B12"/>
    <w:multiLevelType w:val="multilevel"/>
    <w:tmpl w:val="608098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4FB3"/>
    <w:multiLevelType w:val="hybridMultilevel"/>
    <w:tmpl w:val="104EDD98"/>
    <w:lvl w:ilvl="0" w:tplc="8D78DC0A">
      <w:numFmt w:val="bullet"/>
      <w:lvlText w:val="•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983450">
    <w:abstractNumId w:val="1"/>
  </w:num>
  <w:num w:numId="2" w16cid:durableId="1470249846">
    <w:abstractNumId w:val="2"/>
  </w:num>
  <w:num w:numId="3" w16cid:durableId="354964584">
    <w:abstractNumId w:val="6"/>
  </w:num>
  <w:num w:numId="4" w16cid:durableId="241717072">
    <w:abstractNumId w:val="0"/>
  </w:num>
  <w:num w:numId="5" w16cid:durableId="1208879932">
    <w:abstractNumId w:val="3"/>
  </w:num>
  <w:num w:numId="6" w16cid:durableId="636642375">
    <w:abstractNumId w:val="7"/>
  </w:num>
  <w:num w:numId="7" w16cid:durableId="1222908418">
    <w:abstractNumId w:val="4"/>
  </w:num>
  <w:num w:numId="8" w16cid:durableId="1829058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04A"/>
    <w:rsid w:val="001523A4"/>
    <w:rsid w:val="00222F25"/>
    <w:rsid w:val="00254871"/>
    <w:rsid w:val="003275F9"/>
    <w:rsid w:val="00363392"/>
    <w:rsid w:val="003E05CA"/>
    <w:rsid w:val="004B2DC2"/>
    <w:rsid w:val="00553582"/>
    <w:rsid w:val="00556B5B"/>
    <w:rsid w:val="00587612"/>
    <w:rsid w:val="005C4DDC"/>
    <w:rsid w:val="006120F3"/>
    <w:rsid w:val="006E560A"/>
    <w:rsid w:val="006F448F"/>
    <w:rsid w:val="007657F7"/>
    <w:rsid w:val="008112E1"/>
    <w:rsid w:val="00892E3B"/>
    <w:rsid w:val="009D1015"/>
    <w:rsid w:val="00A04DC8"/>
    <w:rsid w:val="00A860CF"/>
    <w:rsid w:val="00AB7952"/>
    <w:rsid w:val="00AE4DAD"/>
    <w:rsid w:val="00B2290C"/>
    <w:rsid w:val="00B926E7"/>
    <w:rsid w:val="00D10F19"/>
    <w:rsid w:val="00D460A0"/>
    <w:rsid w:val="00D540DE"/>
    <w:rsid w:val="00D86AE2"/>
    <w:rsid w:val="00DD2553"/>
    <w:rsid w:val="00DD440C"/>
    <w:rsid w:val="00E11837"/>
    <w:rsid w:val="00E20DA0"/>
    <w:rsid w:val="00E26FFF"/>
    <w:rsid w:val="00EC5152"/>
    <w:rsid w:val="00F07215"/>
    <w:rsid w:val="00F075E3"/>
    <w:rsid w:val="00F23E52"/>
    <w:rsid w:val="00F6104A"/>
    <w:rsid w:val="00FD244D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D809"/>
  <w15:docId w15:val="{FB9A01C6-24C3-49FA-9C14-E90AAE0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uiPriority w:val="34"/>
    <w:qFormat/>
    <w:rsid w:val="00B22CC7"/>
    <w:pPr>
      <w:ind w:left="720"/>
      <w:contextualSpacing/>
    </w:pPr>
  </w:style>
  <w:style w:type="table" w:styleId="Tabela-Siatka">
    <w:name w:val="Table Grid"/>
    <w:basedOn w:val="Standardowy"/>
    <w:uiPriority w:val="39"/>
    <w:rsid w:val="004B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F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47E"/>
  </w:style>
  <w:style w:type="paragraph" w:styleId="Stopka">
    <w:name w:val="footer"/>
    <w:basedOn w:val="Normalny"/>
    <w:link w:val="StopkaZnak"/>
    <w:uiPriority w:val="99"/>
    <w:unhideWhenUsed/>
    <w:rsid w:val="00FF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47E"/>
  </w:style>
  <w:style w:type="character" w:styleId="Hipercze">
    <w:name w:val="Hyperlink"/>
    <w:basedOn w:val="Domylnaczcionkaakapitu"/>
    <w:uiPriority w:val="99"/>
    <w:unhideWhenUsed/>
    <w:rsid w:val="00556B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entrum.bardo.pl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69TJTVCBQqxS0lyuiJvSWlx3MA==">CgMxLjA4AHIhMVJpVlFWQmp1UkxHc3Z5d2lLQW9MUEpGM3lXWG5WaFE1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87DB9A-B46C-4471-9CA0-997B7C11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Kultury i Biblioteka w Bardzie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Jarosław Rudnicki</cp:lastModifiedBy>
  <cp:revision>3</cp:revision>
  <cp:lastPrinted>2025-09-03T11:00:00Z</cp:lastPrinted>
  <dcterms:created xsi:type="dcterms:W3CDTF">2025-09-11T12:44:00Z</dcterms:created>
  <dcterms:modified xsi:type="dcterms:W3CDTF">2025-09-11T12:49:00Z</dcterms:modified>
</cp:coreProperties>
</file>